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7CA84" w14:textId="409FAAC1" w:rsidR="00D633C4" w:rsidRPr="00B1538E" w:rsidRDefault="00D633C4" w:rsidP="00D633C4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Fonts w:ascii="Gotham Bold" w:hAnsi="Gotham Bold" w:cs="Segoe UI"/>
          <w:b/>
          <w:bCs/>
          <w:sz w:val="30"/>
          <w:szCs w:val="30"/>
        </w:rPr>
      </w:pPr>
      <w:r w:rsidRPr="00D633C4">
        <w:rPr>
          <w:rStyle w:val="normaltextrun"/>
          <w:rFonts w:ascii="Gotham Bold" w:hAnsi="Gotham Bold" w:cs="Segoe UI"/>
          <w:b/>
          <w:bCs/>
          <w:sz w:val="30"/>
          <w:szCs w:val="30"/>
        </w:rPr>
        <w:t>D</w:t>
      </w:r>
      <w:r w:rsidR="008F7CEF">
        <w:rPr>
          <w:rStyle w:val="normaltextrun"/>
          <w:rFonts w:ascii="Gotham Bold" w:hAnsi="Gotham Bold" w:cs="Segoe UI"/>
          <w:b/>
          <w:bCs/>
          <w:sz w:val="30"/>
          <w:szCs w:val="30"/>
        </w:rPr>
        <w:t xml:space="preserve">RAWING </w:t>
      </w:r>
      <w:r w:rsidR="003A2135">
        <w:rPr>
          <w:rStyle w:val="normaltextrun"/>
          <w:rFonts w:ascii="Gotham Bold" w:hAnsi="Gotham Bold" w:cs="Segoe UI"/>
          <w:b/>
          <w:bCs/>
          <w:sz w:val="30"/>
          <w:szCs w:val="30"/>
        </w:rPr>
        <w:t>FOR</w:t>
      </w:r>
      <w:r w:rsidR="008F7CEF">
        <w:rPr>
          <w:rStyle w:val="normaltextrun"/>
          <w:rFonts w:ascii="Gotham Bold" w:hAnsi="Gotham Bold" w:cs="Segoe UI"/>
          <w:b/>
          <w:bCs/>
          <w:sz w:val="30"/>
          <w:szCs w:val="30"/>
        </w:rPr>
        <w:t xml:space="preserve"> FUN</w:t>
      </w:r>
      <w:r w:rsidR="003A2135">
        <w:rPr>
          <w:rStyle w:val="normaltextrun"/>
          <w:rFonts w:ascii="Gotham Bold" w:hAnsi="Gotham Bold" w:cs="Segoe UI"/>
          <w:b/>
          <w:bCs/>
          <w:sz w:val="30"/>
          <w:szCs w:val="30"/>
        </w:rPr>
        <w:t>!</w:t>
      </w:r>
    </w:p>
    <w:p w14:paraId="30F10BD0" w14:textId="77777777" w:rsidR="00D633C4" w:rsidRDefault="00D633C4" w:rsidP="00D633C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b/>
          <w:bCs/>
          <w:sz w:val="22"/>
          <w:szCs w:val="22"/>
        </w:rPr>
      </w:pPr>
    </w:p>
    <w:p w14:paraId="2A5EE695" w14:textId="5B5CDB8A" w:rsidR="00D633C4" w:rsidRPr="00B7440B" w:rsidRDefault="00D633C4" w:rsidP="00D633C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77637F">
        <w:rPr>
          <w:rStyle w:val="normaltextrun"/>
          <w:rFonts w:ascii="Gotham Bold" w:hAnsi="Gotham Bold" w:cs="Segoe UI"/>
          <w:b/>
          <w:bCs/>
          <w:color w:val="000000" w:themeColor="text1"/>
        </w:rPr>
        <w:t>Instructor</w:t>
      </w:r>
      <w:r w:rsidRPr="0077637F">
        <w:rPr>
          <w:rStyle w:val="normaltextrun"/>
          <w:rFonts w:ascii="Gotham Bold" w:hAnsi="Gotham Bold" w:cs="Segoe UI"/>
          <w:b/>
          <w:bCs/>
        </w:rPr>
        <w:t xml:space="preserve"> </w:t>
      </w:r>
      <w:r w:rsidRPr="008D4264">
        <w:rPr>
          <w:rStyle w:val="normaltextrun"/>
          <w:rFonts w:ascii="Gotham Bold" w:hAnsi="Gotham Bold" w:cs="Segoe UI"/>
          <w:b/>
          <w:bCs/>
        </w:rPr>
        <w:br/>
      </w:r>
      <w:r w:rsidR="008F7CEF">
        <w:rPr>
          <w:rStyle w:val="normaltextrun"/>
          <w:rFonts w:ascii="Gotham Book" w:hAnsi="Gotham Book" w:cs="Segoe UI"/>
          <w:color w:val="000000" w:themeColor="text1"/>
        </w:rPr>
        <w:t>Kathleen Blake</w:t>
      </w:r>
      <w:r w:rsidRPr="003369A9">
        <w:rPr>
          <w:rStyle w:val="normaltextrun"/>
          <w:rFonts w:ascii="Gotham Book" w:hAnsi="Gotham Book" w:cs="Segoe UI"/>
          <w:color w:val="000000" w:themeColor="text1"/>
          <w:sz w:val="22"/>
          <w:szCs w:val="22"/>
        </w:rPr>
        <w:br/>
      </w:r>
      <w:hyperlink r:id="rId5" w:tgtFrame="_blank" w:history="1">
        <w:r w:rsidRPr="00C174DF">
          <w:rPr>
            <w:rStyle w:val="Hyperlink"/>
            <w:rFonts w:ascii="Gotham Book" w:hAnsi="Gotham Book" w:cs="Segoe UI"/>
            <w:sz w:val="22"/>
            <w:szCs w:val="22"/>
          </w:rPr>
          <w:t>Meet yo</w:t>
        </w:r>
        <w:r w:rsidRPr="00C174DF">
          <w:rPr>
            <w:rStyle w:val="Hyperlink"/>
            <w:rFonts w:ascii="Gotham Book" w:hAnsi="Gotham Book" w:cs="Segoe UI"/>
            <w:sz w:val="22"/>
            <w:szCs w:val="22"/>
          </w:rPr>
          <w:t>u</w:t>
        </w:r>
        <w:r w:rsidRPr="00C174DF">
          <w:rPr>
            <w:rStyle w:val="Hyperlink"/>
            <w:rFonts w:ascii="Gotham Book" w:hAnsi="Gotham Book" w:cs="Segoe UI"/>
            <w:sz w:val="22"/>
            <w:szCs w:val="22"/>
          </w:rPr>
          <w:t>r instructor</w:t>
        </w:r>
        <w:r w:rsidRPr="00C174DF">
          <w:rPr>
            <w:rStyle w:val="Hyperlink"/>
            <w:rFonts w:ascii="Gotham Bold" w:hAnsi="Gotham Bold" w:cs="Segoe UI"/>
            <w:sz w:val="22"/>
            <w:szCs w:val="22"/>
          </w:rPr>
          <w:t> </w:t>
        </w:r>
      </w:hyperlink>
      <w:r>
        <w:rPr>
          <w:rStyle w:val="normaltextrun"/>
          <w:rFonts w:ascii="Gotham Bold" w:hAnsi="Gotham Bold" w:cs="Segoe UI"/>
          <w:sz w:val="28"/>
          <w:szCs w:val="28"/>
        </w:rPr>
        <w:br/>
      </w:r>
    </w:p>
    <w:p w14:paraId="15C0A890" w14:textId="00F78AB0" w:rsidR="00D633C4" w:rsidRPr="003369A9" w:rsidRDefault="00D633C4" w:rsidP="00D633C4">
      <w:pPr>
        <w:pStyle w:val="paragraph"/>
        <w:spacing w:before="0" w:beforeAutospacing="0" w:after="0" w:afterAutospacing="0" w:line="276" w:lineRule="auto"/>
        <w:textAlignment w:val="baseline"/>
        <w:rPr>
          <w:rFonts w:ascii="Gotham Book" w:hAnsi="Gotham Book" w:cs="Segoe UI"/>
          <w:sz w:val="22"/>
          <w:szCs w:val="22"/>
        </w:rPr>
      </w:pPr>
      <w:r w:rsidRPr="00242122">
        <w:rPr>
          <w:rStyle w:val="normaltextrun"/>
          <w:rFonts w:ascii="Gotham Bold" w:hAnsi="Gotham Bold" w:cs="Segoe UI"/>
          <w:b/>
          <w:bCs/>
          <w:color w:val="000000" w:themeColor="text1"/>
        </w:rPr>
        <w:t>Start Date | Rain date</w:t>
      </w:r>
      <w:r w:rsidRPr="00242122">
        <w:rPr>
          <w:rStyle w:val="normaltextrun"/>
          <w:rFonts w:ascii="Gotham Bold" w:hAnsi="Gotham Bold" w:cs="Segoe UI"/>
          <w:color w:val="FF0000"/>
        </w:rPr>
        <w:br/>
      </w:r>
      <w:r w:rsidR="003A2135">
        <w:rPr>
          <w:rStyle w:val="normaltextrun"/>
          <w:rFonts w:ascii="Gotham Book" w:hAnsi="Gotham Book" w:cs="Segoe UI"/>
          <w:sz w:val="22"/>
          <w:szCs w:val="22"/>
        </w:rPr>
        <w:t>Eight</w:t>
      </w:r>
      <w:r w:rsidRPr="003369A9">
        <w:rPr>
          <w:rStyle w:val="normaltextrun"/>
          <w:rFonts w:ascii="Gotham Book" w:hAnsi="Gotham Book" w:cs="Segoe UI"/>
          <w:sz w:val="22"/>
          <w:szCs w:val="22"/>
        </w:rPr>
        <w:t>-week class begins </w:t>
      </w:r>
      <w:r>
        <w:rPr>
          <w:rStyle w:val="normaltextrun"/>
          <w:rFonts w:ascii="Gotham Medium" w:hAnsi="Gotham Medium" w:cs="Segoe UI"/>
          <w:sz w:val="22"/>
          <w:szCs w:val="22"/>
        </w:rPr>
        <w:t>Wednesday</w:t>
      </w:r>
      <w:r w:rsidRPr="003369A9">
        <w:rPr>
          <w:rStyle w:val="normaltextrun"/>
          <w:rFonts w:ascii="Gotham Medium" w:hAnsi="Gotham Medium" w:cs="Segoe UI"/>
          <w:sz w:val="22"/>
          <w:szCs w:val="22"/>
        </w:rPr>
        <w:t xml:space="preserve">, </w:t>
      </w:r>
      <w:r w:rsidR="003A2135">
        <w:rPr>
          <w:rStyle w:val="normaltextrun"/>
          <w:rFonts w:ascii="Gotham Medium" w:hAnsi="Gotham Medium" w:cs="Segoe UI"/>
          <w:sz w:val="22"/>
          <w:szCs w:val="22"/>
        </w:rPr>
        <w:t>Sept 28</w:t>
      </w:r>
      <w:r w:rsidRPr="003369A9">
        <w:rPr>
          <w:rStyle w:val="normaltextrun"/>
          <w:rFonts w:ascii="Gotham Medium" w:hAnsi="Gotham Medium" w:cs="Segoe UI"/>
          <w:sz w:val="22"/>
          <w:szCs w:val="22"/>
        </w:rPr>
        <w:t xml:space="preserve">, </w:t>
      </w:r>
      <w:r w:rsidR="003A2135">
        <w:rPr>
          <w:rStyle w:val="normaltextrun"/>
          <w:rFonts w:ascii="Gotham Medium" w:hAnsi="Gotham Medium" w:cs="Segoe UI"/>
          <w:sz w:val="22"/>
          <w:szCs w:val="22"/>
        </w:rPr>
        <w:t>2</w:t>
      </w:r>
      <w:r w:rsidRPr="003369A9">
        <w:rPr>
          <w:rStyle w:val="normaltextrun"/>
          <w:rFonts w:ascii="Gotham Medium" w:hAnsi="Gotham Medium" w:cs="Segoe UI"/>
          <w:sz w:val="22"/>
          <w:szCs w:val="22"/>
        </w:rPr>
        <w:t>-</w:t>
      </w:r>
      <w:r w:rsidR="003A2135">
        <w:rPr>
          <w:rStyle w:val="normaltextrun"/>
          <w:rFonts w:ascii="Gotham Medium" w:hAnsi="Gotham Medium" w:cs="Segoe UI"/>
          <w:sz w:val="22"/>
          <w:szCs w:val="22"/>
        </w:rPr>
        <w:t>4</w:t>
      </w:r>
      <w:r>
        <w:rPr>
          <w:rStyle w:val="normaltextrun"/>
          <w:rFonts w:ascii="Gotham Medium" w:hAnsi="Gotham Medium" w:cs="Segoe UI"/>
          <w:sz w:val="22"/>
          <w:szCs w:val="22"/>
        </w:rPr>
        <w:t>:30</w:t>
      </w:r>
      <w:r w:rsidRPr="003369A9">
        <w:rPr>
          <w:rStyle w:val="normaltextrun"/>
          <w:rFonts w:ascii="Gotham Medium" w:hAnsi="Gotham Medium" w:cs="Segoe UI"/>
          <w:sz w:val="22"/>
          <w:szCs w:val="22"/>
        </w:rPr>
        <w:t xml:space="preserve"> p.m</w:t>
      </w:r>
      <w:r w:rsidRPr="003369A9">
        <w:rPr>
          <w:rStyle w:val="normaltextrun"/>
          <w:rFonts w:ascii="Gotham Book" w:hAnsi="Gotham Book" w:cs="Segoe UI"/>
          <w:sz w:val="22"/>
          <w:szCs w:val="22"/>
        </w:rPr>
        <w:t>.</w:t>
      </w:r>
      <w:r w:rsidRPr="003369A9">
        <w:rPr>
          <w:rStyle w:val="eop"/>
          <w:rFonts w:ascii="Gotham Book" w:hAnsi="Gotham Book" w:cs="Segoe UI"/>
          <w:sz w:val="22"/>
          <w:szCs w:val="22"/>
        </w:rPr>
        <w:t> </w:t>
      </w:r>
    </w:p>
    <w:p w14:paraId="1B0F6C43" w14:textId="5B762FA6" w:rsidR="00D633C4" w:rsidRPr="003369A9" w:rsidRDefault="00D633C4" w:rsidP="00D633C4">
      <w:pPr>
        <w:pStyle w:val="paragraph"/>
        <w:spacing w:before="0" w:beforeAutospacing="0" w:after="0" w:afterAutospacing="0" w:line="276" w:lineRule="auto"/>
        <w:textAlignment w:val="baseline"/>
        <w:rPr>
          <w:rFonts w:ascii="Gotham Book" w:hAnsi="Gotham Book" w:cs="Segoe UI"/>
          <w:sz w:val="22"/>
          <w:szCs w:val="22"/>
        </w:rPr>
      </w:pPr>
      <w:r w:rsidRPr="003369A9">
        <w:rPr>
          <w:rStyle w:val="normaltextrun"/>
          <w:rFonts w:ascii="Gotham Book" w:hAnsi="Gotham Book" w:cs="Segoe UI"/>
          <w:sz w:val="22"/>
          <w:szCs w:val="22"/>
        </w:rPr>
        <w:t>In case of instructor illness or weather, the rain date is </w:t>
      </w:r>
      <w:r w:rsidR="003A2135">
        <w:rPr>
          <w:rStyle w:val="normaltextrun"/>
          <w:rFonts w:ascii="Gotham Medium" w:hAnsi="Gotham Medium" w:cs="Segoe UI"/>
          <w:sz w:val="22"/>
          <w:szCs w:val="22"/>
        </w:rPr>
        <w:t>Nov</w:t>
      </w:r>
      <w:r>
        <w:rPr>
          <w:rStyle w:val="normaltextrun"/>
          <w:rFonts w:ascii="Gotham Medium" w:hAnsi="Gotham Medium" w:cs="Segoe UI"/>
          <w:sz w:val="22"/>
          <w:szCs w:val="22"/>
        </w:rPr>
        <w:t xml:space="preserve"> </w:t>
      </w:r>
      <w:r w:rsidR="003A2135">
        <w:rPr>
          <w:rStyle w:val="normaltextrun"/>
          <w:rFonts w:ascii="Gotham Medium" w:hAnsi="Gotham Medium" w:cs="Segoe UI"/>
          <w:sz w:val="22"/>
          <w:szCs w:val="22"/>
        </w:rPr>
        <w:t>16</w:t>
      </w:r>
    </w:p>
    <w:p w14:paraId="39B918E9" w14:textId="77777777" w:rsidR="00D633C4" w:rsidRDefault="00D633C4" w:rsidP="00D633C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sz w:val="22"/>
          <w:szCs w:val="22"/>
        </w:rPr>
      </w:pPr>
    </w:p>
    <w:p w14:paraId="0CFD82EE" w14:textId="77777777" w:rsidR="00D633C4" w:rsidRPr="00242122" w:rsidRDefault="00D633C4" w:rsidP="00D633C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color w:val="000000" w:themeColor="text1"/>
        </w:rPr>
      </w:pPr>
      <w:r w:rsidRPr="00242122">
        <w:rPr>
          <w:rStyle w:val="normaltextrun"/>
          <w:rFonts w:ascii="Gotham Bold" w:hAnsi="Gotham Bold" w:cs="Segoe UI"/>
          <w:b/>
          <w:bCs/>
          <w:color w:val="000000" w:themeColor="text1"/>
        </w:rPr>
        <w:t>Location</w:t>
      </w:r>
    </w:p>
    <w:p w14:paraId="7494A798" w14:textId="11574F73" w:rsidR="00D633C4" w:rsidRPr="00B7440B" w:rsidRDefault="003A2135" w:rsidP="00D633C4">
      <w:r>
        <w:rPr>
          <w:rStyle w:val="normaltextrun"/>
          <w:rFonts w:ascii="Gotham Book" w:hAnsi="Gotham Book" w:cs="Segoe UI"/>
          <w:sz w:val="22"/>
          <w:szCs w:val="22"/>
        </w:rPr>
        <w:t>Studios Building</w:t>
      </w:r>
      <w:r w:rsidR="00D633C4" w:rsidRPr="003369A9">
        <w:rPr>
          <w:rStyle w:val="normaltextrun"/>
          <w:rFonts w:ascii="Gotham Book" w:hAnsi="Gotham Book" w:cs="Segoe UI"/>
          <w:sz w:val="22"/>
          <w:szCs w:val="22"/>
        </w:rPr>
        <w:t xml:space="preserve"> | </w:t>
      </w:r>
      <w:r>
        <w:rPr>
          <w:rFonts w:ascii="Gotham Book" w:hAnsi="Gotham Book" w:cs="Calibri"/>
          <w:color w:val="000000" w:themeColor="text1"/>
          <w:sz w:val="22"/>
          <w:szCs w:val="22"/>
          <w:shd w:val="clear" w:color="auto" w:fill="FFFFFF"/>
        </w:rPr>
        <w:t>FLEX Studio</w:t>
      </w:r>
      <w:r w:rsidR="00D633C4" w:rsidRPr="00B7440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633C4" w:rsidRPr="003369A9">
        <w:rPr>
          <w:rStyle w:val="normaltextrun"/>
          <w:rFonts w:ascii="Gotham Book" w:hAnsi="Gotham Book" w:cs="Segoe UI"/>
          <w:sz w:val="22"/>
          <w:szCs w:val="22"/>
        </w:rPr>
        <w:t xml:space="preserve">| </w:t>
      </w:r>
      <w:r>
        <w:rPr>
          <w:rStyle w:val="normaltextrun"/>
          <w:rFonts w:ascii="Gotham Book" w:hAnsi="Gotham Book" w:cs="Segoe UI"/>
          <w:sz w:val="22"/>
          <w:szCs w:val="22"/>
        </w:rPr>
        <w:t>2</w:t>
      </w:r>
      <w:r w:rsidR="00D633C4" w:rsidRPr="003369A9">
        <w:rPr>
          <w:rStyle w:val="normaltextrun"/>
          <w:rFonts w:ascii="Gotham Book" w:hAnsi="Gotham Book" w:cs="Segoe UI"/>
          <w:sz w:val="22"/>
          <w:szCs w:val="22"/>
        </w:rPr>
        <w:t xml:space="preserve"> NW 11</w:t>
      </w:r>
      <w:r w:rsidR="00D633C4" w:rsidRPr="003369A9">
        <w:rPr>
          <w:rStyle w:val="normaltextrun"/>
          <w:rFonts w:ascii="Gotham Book" w:hAnsi="Gotham Book" w:cs="Segoe UI"/>
          <w:sz w:val="17"/>
          <w:szCs w:val="17"/>
          <w:vertAlign w:val="superscript"/>
        </w:rPr>
        <w:t>th</w:t>
      </w:r>
      <w:r w:rsidR="00D633C4" w:rsidRPr="003369A9">
        <w:rPr>
          <w:rStyle w:val="normaltextrun"/>
          <w:rFonts w:ascii="Gotham Book" w:hAnsi="Gotham Book" w:cs="Segoe UI"/>
          <w:sz w:val="22"/>
          <w:szCs w:val="22"/>
        </w:rPr>
        <w:t> St., Oklahoma City, OK, 73102</w:t>
      </w:r>
      <w:r w:rsidR="00D633C4" w:rsidRPr="003369A9">
        <w:rPr>
          <w:rStyle w:val="eop"/>
          <w:rFonts w:ascii="Gotham Book" w:hAnsi="Gotham Book" w:cs="Segoe UI"/>
          <w:sz w:val="22"/>
          <w:szCs w:val="22"/>
        </w:rPr>
        <w:t> </w:t>
      </w:r>
    </w:p>
    <w:p w14:paraId="05EE68D6" w14:textId="77777777" w:rsidR="00D633C4" w:rsidRDefault="00D633C4" w:rsidP="00D633C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sz w:val="22"/>
          <w:szCs w:val="22"/>
        </w:rPr>
      </w:pPr>
    </w:p>
    <w:p w14:paraId="26387B89" w14:textId="77777777" w:rsidR="00D633C4" w:rsidRPr="00242122" w:rsidRDefault="00D633C4" w:rsidP="00D633C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</w:rPr>
      </w:pPr>
      <w:r w:rsidRPr="00242122">
        <w:rPr>
          <w:rStyle w:val="normaltextrun"/>
          <w:rFonts w:ascii="Gotham Bold" w:hAnsi="Gotham Bold" w:cs="Segoe UI"/>
          <w:b/>
          <w:bCs/>
        </w:rPr>
        <w:t>Open Studio Sessions</w:t>
      </w:r>
    </w:p>
    <w:p w14:paraId="5FE80D89" w14:textId="497B1ADD" w:rsidR="00D633C4" w:rsidRPr="003369A9" w:rsidRDefault="00D633C4" w:rsidP="00D633C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 Book" w:hAnsi="Gotham Book" w:cs="Segoe UI"/>
          <w:sz w:val="22"/>
          <w:szCs w:val="22"/>
        </w:rPr>
      </w:pPr>
      <w:r>
        <w:rPr>
          <w:rStyle w:val="normaltextrun"/>
          <w:rFonts w:ascii="Gotham Book" w:hAnsi="Gotham Book" w:cs="Segoe UI"/>
          <w:sz w:val="22"/>
          <w:szCs w:val="22"/>
        </w:rPr>
        <w:t xml:space="preserve">Check availability on the </w:t>
      </w:r>
      <w:hyperlink r:id="rId6" w:tgtFrame="_blank" w:history="1">
        <w:r w:rsidRPr="003369A9">
          <w:rPr>
            <w:rStyle w:val="normaltextrun"/>
            <w:rFonts w:ascii="Gotham Book" w:hAnsi="Gotham Book" w:cs="Segoe UI"/>
            <w:color w:val="0563C1"/>
            <w:sz w:val="22"/>
            <w:szCs w:val="22"/>
            <w:u w:val="single"/>
          </w:rPr>
          <w:t>Student Portal</w:t>
        </w:r>
      </w:hyperlink>
      <w:r w:rsidRPr="003369A9">
        <w:rPr>
          <w:rStyle w:val="normaltextrun"/>
          <w:rFonts w:ascii="Gotham Book" w:hAnsi="Gotham Book" w:cs="Segoe UI"/>
          <w:sz w:val="22"/>
          <w:szCs w:val="22"/>
        </w:rPr>
        <w:t> </w:t>
      </w:r>
      <w:r w:rsidRPr="003369A9">
        <w:rPr>
          <w:rStyle w:val="eop"/>
          <w:rFonts w:ascii="Gotham Book" w:hAnsi="Gotham Book" w:cs="Segoe UI"/>
          <w:sz w:val="22"/>
          <w:szCs w:val="22"/>
        </w:rPr>
        <w:t> </w:t>
      </w:r>
    </w:p>
    <w:p w14:paraId="645C27A5" w14:textId="77777777" w:rsidR="00D633C4" w:rsidRDefault="00D633C4" w:rsidP="00D633C4">
      <w:pPr>
        <w:rPr>
          <w:b/>
          <w:bCs/>
        </w:rPr>
      </w:pPr>
    </w:p>
    <w:p w14:paraId="3E69CDD7" w14:textId="77777777" w:rsidR="00D633C4" w:rsidRPr="00340541" w:rsidRDefault="00D633C4" w:rsidP="00D633C4">
      <w:pPr>
        <w:rPr>
          <w:b/>
          <w:bCs/>
        </w:rPr>
      </w:pPr>
    </w:p>
    <w:p w14:paraId="7C0A9655" w14:textId="77777777" w:rsidR="00D633C4" w:rsidRPr="008D4264" w:rsidRDefault="00D633C4" w:rsidP="00D633C4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</w:rPr>
      </w:pPr>
      <w:r w:rsidRPr="00627FF4">
        <w:rPr>
          <w:rStyle w:val="normaltextrun"/>
          <w:rFonts w:ascii="Gotham Bold" w:hAnsi="Gotham Bold" w:cs="Segoe UI"/>
          <w:b/>
          <w:bCs/>
          <w:color w:val="000000" w:themeColor="text1"/>
        </w:rPr>
        <w:t>COURSE OUTLINE</w:t>
      </w:r>
    </w:p>
    <w:p w14:paraId="3D3623EE" w14:textId="77777777" w:rsidR="00D633C4" w:rsidRDefault="00D633C4" w:rsidP="00D633C4">
      <w:pPr>
        <w:rPr>
          <w:rStyle w:val="normaltextrun"/>
          <w:rFonts w:ascii="Gotham Bold" w:hAnsi="Gotham Bold" w:cs="Segoe UI"/>
          <w:b/>
          <w:bCs/>
          <w:color w:val="000000" w:themeColor="text1"/>
          <w:sz w:val="26"/>
          <w:szCs w:val="26"/>
        </w:rPr>
      </w:pPr>
    </w:p>
    <w:p w14:paraId="610D2E69" w14:textId="77777777" w:rsidR="00D633C4" w:rsidRPr="00723853" w:rsidRDefault="00D633C4" w:rsidP="00D633C4">
      <w:pPr>
        <w:rPr>
          <w:rFonts w:ascii="Gotham Medium" w:hAnsi="Gotham Medium"/>
          <w:color w:val="000000"/>
          <w:sz w:val="22"/>
          <w:szCs w:val="22"/>
        </w:rPr>
      </w:pPr>
      <w:r w:rsidRPr="00723853">
        <w:rPr>
          <w:rFonts w:ascii="Gotham Medium" w:hAnsi="Gotham Medium"/>
          <w:color w:val="000000"/>
          <w:sz w:val="22"/>
          <w:szCs w:val="22"/>
        </w:rPr>
        <w:t>Week 1 </w:t>
      </w:r>
    </w:p>
    <w:p w14:paraId="68ACBC2A" w14:textId="77777777" w:rsidR="003A2135" w:rsidRPr="003A2135" w:rsidRDefault="003A2135" w:rsidP="003A2135">
      <w:pPr>
        <w:rPr>
          <w:rFonts w:ascii="Gotham Book" w:hAnsi="Gotham Book"/>
          <w:sz w:val="22"/>
          <w:szCs w:val="22"/>
        </w:rPr>
      </w:pPr>
      <w:r w:rsidRPr="003A2135">
        <w:rPr>
          <w:rFonts w:ascii="Gotham Book" w:hAnsi="Gotham Book"/>
          <w:sz w:val="22"/>
          <w:szCs w:val="22"/>
        </w:rPr>
        <w:t>Make charcoal marks, draw with an eraser, and compose a new vision – One way to develop an Abstract Composition</w:t>
      </w:r>
    </w:p>
    <w:p w14:paraId="56F4A93A" w14:textId="77777777" w:rsidR="00D633C4" w:rsidRPr="00723853" w:rsidRDefault="00D633C4" w:rsidP="00D633C4">
      <w:pPr>
        <w:rPr>
          <w:rFonts w:ascii="Gotham Book" w:hAnsi="Gotham Book"/>
          <w:color w:val="000000"/>
          <w:sz w:val="22"/>
          <w:szCs w:val="22"/>
        </w:rPr>
      </w:pPr>
    </w:p>
    <w:p w14:paraId="030D0019" w14:textId="77777777" w:rsidR="00D633C4" w:rsidRPr="00723853" w:rsidRDefault="00D633C4" w:rsidP="00D633C4">
      <w:pPr>
        <w:rPr>
          <w:rFonts w:ascii="Gotham Medium" w:hAnsi="Gotham Medium"/>
          <w:color w:val="000000"/>
          <w:sz w:val="22"/>
          <w:szCs w:val="22"/>
        </w:rPr>
      </w:pPr>
      <w:r w:rsidRPr="00723853">
        <w:rPr>
          <w:rFonts w:ascii="Gotham Medium" w:hAnsi="Gotham Medium"/>
          <w:color w:val="000000"/>
          <w:sz w:val="22"/>
          <w:szCs w:val="22"/>
        </w:rPr>
        <w:t>Week 2</w:t>
      </w:r>
    </w:p>
    <w:p w14:paraId="46CB7144" w14:textId="77777777" w:rsidR="003A2135" w:rsidRPr="003A2135" w:rsidRDefault="003A2135" w:rsidP="003A2135">
      <w:pPr>
        <w:rPr>
          <w:rFonts w:ascii="Gotham Book" w:hAnsi="Gotham Book"/>
          <w:color w:val="000000"/>
          <w:sz w:val="22"/>
          <w:szCs w:val="22"/>
        </w:rPr>
      </w:pPr>
      <w:r w:rsidRPr="003A2135">
        <w:rPr>
          <w:rFonts w:ascii="Gotham Book" w:hAnsi="Gotham Book"/>
          <w:color w:val="000000"/>
          <w:sz w:val="22"/>
          <w:szCs w:val="22"/>
        </w:rPr>
        <w:t xml:space="preserve">Start with visualizing and understanding what/where your composition is. Draw using an extended drawing tool, making exaggerated marks, spontaneous lines and finally, adding color to develop form and composition.  </w:t>
      </w:r>
    </w:p>
    <w:p w14:paraId="724AB5F3" w14:textId="77777777" w:rsidR="00D633C4" w:rsidRPr="00723853" w:rsidRDefault="00D633C4" w:rsidP="00D633C4">
      <w:pPr>
        <w:rPr>
          <w:rFonts w:ascii="Gotham Book" w:hAnsi="Gotham Book"/>
          <w:color w:val="000000"/>
          <w:sz w:val="22"/>
          <w:szCs w:val="22"/>
        </w:rPr>
      </w:pPr>
    </w:p>
    <w:p w14:paraId="37331AEC" w14:textId="77777777" w:rsidR="00D633C4" w:rsidRPr="00723853" w:rsidRDefault="00D633C4" w:rsidP="00D633C4">
      <w:pPr>
        <w:rPr>
          <w:rFonts w:ascii="Gotham Medium" w:hAnsi="Gotham Medium"/>
          <w:color w:val="000000"/>
          <w:sz w:val="22"/>
          <w:szCs w:val="22"/>
        </w:rPr>
      </w:pPr>
      <w:r w:rsidRPr="00723853">
        <w:rPr>
          <w:rFonts w:ascii="Gotham Medium" w:hAnsi="Gotham Medium"/>
          <w:color w:val="000000"/>
          <w:sz w:val="22"/>
          <w:szCs w:val="22"/>
        </w:rPr>
        <w:t>Week 3</w:t>
      </w:r>
    </w:p>
    <w:p w14:paraId="689E1A0A" w14:textId="77777777" w:rsidR="003A2135" w:rsidRPr="003A2135" w:rsidRDefault="003A2135" w:rsidP="003A2135">
      <w:pPr>
        <w:rPr>
          <w:rFonts w:ascii="Gotham Book" w:hAnsi="Gotham Book"/>
          <w:color w:val="000000"/>
          <w:sz w:val="22"/>
          <w:szCs w:val="22"/>
        </w:rPr>
      </w:pPr>
      <w:r w:rsidRPr="003A2135">
        <w:rPr>
          <w:rFonts w:ascii="Gotham Book" w:hAnsi="Gotham Book"/>
          <w:color w:val="000000"/>
          <w:sz w:val="22"/>
          <w:szCs w:val="22"/>
        </w:rPr>
        <w:t>Contour drawings give way to experimentation with pen and ink, an extended drawing tool, and a spray water bottle while working wet media on wet(</w:t>
      </w:r>
      <w:proofErr w:type="spellStart"/>
      <w:r w:rsidRPr="003A2135">
        <w:rPr>
          <w:rFonts w:ascii="Gotham Book" w:hAnsi="Gotham Book"/>
          <w:color w:val="000000"/>
          <w:sz w:val="22"/>
          <w:szCs w:val="22"/>
        </w:rPr>
        <w:t>ish</w:t>
      </w:r>
      <w:proofErr w:type="spellEnd"/>
      <w:r w:rsidRPr="003A2135">
        <w:rPr>
          <w:rFonts w:ascii="Gotham Book" w:hAnsi="Gotham Book"/>
          <w:color w:val="000000"/>
          <w:sz w:val="22"/>
          <w:szCs w:val="22"/>
        </w:rPr>
        <w:t xml:space="preserve">) paper. </w:t>
      </w:r>
    </w:p>
    <w:p w14:paraId="191CD55B" w14:textId="77777777" w:rsidR="00D633C4" w:rsidRPr="00723853" w:rsidRDefault="00D633C4" w:rsidP="00D633C4">
      <w:pPr>
        <w:rPr>
          <w:rFonts w:ascii="Gotham Book" w:hAnsi="Gotham Book"/>
          <w:color w:val="000000"/>
          <w:sz w:val="22"/>
          <w:szCs w:val="22"/>
        </w:rPr>
      </w:pPr>
    </w:p>
    <w:p w14:paraId="0231C3FA" w14:textId="77777777" w:rsidR="00D633C4" w:rsidRPr="00723853" w:rsidRDefault="00D633C4" w:rsidP="00D633C4">
      <w:pPr>
        <w:rPr>
          <w:rFonts w:ascii="Gotham Medium" w:hAnsi="Gotham Medium"/>
          <w:color w:val="000000"/>
          <w:sz w:val="22"/>
          <w:szCs w:val="22"/>
        </w:rPr>
      </w:pPr>
      <w:r w:rsidRPr="00723853">
        <w:rPr>
          <w:rFonts w:ascii="Gotham Medium" w:hAnsi="Gotham Medium"/>
          <w:color w:val="000000"/>
          <w:sz w:val="22"/>
          <w:szCs w:val="22"/>
        </w:rPr>
        <w:t>Week 4</w:t>
      </w:r>
    </w:p>
    <w:p w14:paraId="340C92A0" w14:textId="77777777" w:rsidR="003A2135" w:rsidRPr="003A2135" w:rsidRDefault="003A2135" w:rsidP="003A2135">
      <w:pPr>
        <w:rPr>
          <w:rFonts w:ascii="Gotham Book" w:hAnsi="Gotham Book"/>
          <w:color w:val="000000"/>
          <w:sz w:val="22"/>
          <w:szCs w:val="22"/>
        </w:rPr>
      </w:pPr>
      <w:r w:rsidRPr="003A2135">
        <w:rPr>
          <w:rFonts w:ascii="Gotham Book" w:hAnsi="Gotham Book"/>
          <w:color w:val="000000"/>
          <w:sz w:val="22"/>
          <w:szCs w:val="22"/>
        </w:rPr>
        <w:t xml:space="preserve">Experience another new, fun and unique drawing technique with paint and pastels using mystery drawing tools! This approach leads to animated mark-making, exaggerated form and movement, </w:t>
      </w:r>
      <w:proofErr w:type="gramStart"/>
      <w:r w:rsidRPr="003A2135">
        <w:rPr>
          <w:rFonts w:ascii="Gotham Book" w:hAnsi="Gotham Book"/>
          <w:color w:val="000000"/>
          <w:sz w:val="22"/>
          <w:szCs w:val="22"/>
        </w:rPr>
        <w:t>yet,</w:t>
      </w:r>
      <w:proofErr w:type="gramEnd"/>
      <w:r w:rsidRPr="003A2135">
        <w:rPr>
          <w:rFonts w:ascii="Gotham Book" w:hAnsi="Gotham Book"/>
          <w:color w:val="000000"/>
          <w:sz w:val="22"/>
          <w:szCs w:val="22"/>
        </w:rPr>
        <w:t xml:space="preserve"> stays true to reality. Ah, the freedom to collaborate with the process is liberating! </w:t>
      </w:r>
    </w:p>
    <w:p w14:paraId="0DEFF1F1" w14:textId="67910BF4" w:rsidR="00D633C4" w:rsidRDefault="00D633C4" w:rsidP="00D633C4"/>
    <w:p w14:paraId="6F6A4759" w14:textId="0F909F2E" w:rsidR="003A2135" w:rsidRDefault="003A2135" w:rsidP="003A2135">
      <w:pPr>
        <w:rPr>
          <w:rFonts w:ascii="Gotham Medium" w:hAnsi="Gotham Medium"/>
          <w:color w:val="000000"/>
          <w:sz w:val="22"/>
          <w:szCs w:val="22"/>
        </w:rPr>
      </w:pPr>
      <w:r w:rsidRPr="00723853">
        <w:rPr>
          <w:rFonts w:ascii="Gotham Medium" w:hAnsi="Gotham Medium"/>
          <w:color w:val="000000"/>
          <w:sz w:val="22"/>
          <w:szCs w:val="22"/>
        </w:rPr>
        <w:t xml:space="preserve">Week </w:t>
      </w:r>
      <w:r>
        <w:rPr>
          <w:rFonts w:ascii="Gotham Medium" w:hAnsi="Gotham Medium"/>
          <w:color w:val="000000"/>
          <w:sz w:val="22"/>
          <w:szCs w:val="22"/>
        </w:rPr>
        <w:t>5</w:t>
      </w:r>
    </w:p>
    <w:p w14:paraId="71F55A0E" w14:textId="709DA571" w:rsidR="003A2135" w:rsidRPr="003A2135" w:rsidRDefault="003A2135" w:rsidP="003A2135">
      <w:pPr>
        <w:rPr>
          <w:rFonts w:ascii="Gotham Book" w:hAnsi="Gotham Book"/>
          <w:color w:val="000000"/>
          <w:sz w:val="22"/>
          <w:szCs w:val="22"/>
        </w:rPr>
      </w:pPr>
      <w:r w:rsidRPr="003A2135">
        <w:rPr>
          <w:rFonts w:ascii="Gotham Book" w:hAnsi="Gotham Book"/>
          <w:color w:val="000000"/>
          <w:sz w:val="22"/>
          <w:szCs w:val="22"/>
        </w:rPr>
        <w:t xml:space="preserve">Collage, embellish, and perhaps add additional drawing to the artworks from weeks 1-4 to further develop composition from front to back, as we </w:t>
      </w:r>
      <w:r w:rsidR="00FA7C6C" w:rsidRPr="003A2135">
        <w:rPr>
          <w:rFonts w:ascii="Gotham Book" w:hAnsi="Gotham Book"/>
          <w:color w:val="000000"/>
          <w:sz w:val="22"/>
          <w:szCs w:val="22"/>
        </w:rPr>
        <w:t>discuss,</w:t>
      </w:r>
      <w:r w:rsidRPr="003A2135">
        <w:rPr>
          <w:rFonts w:ascii="Gotham Book" w:hAnsi="Gotham Book"/>
          <w:color w:val="000000"/>
          <w:sz w:val="22"/>
          <w:szCs w:val="22"/>
        </w:rPr>
        <w:t xml:space="preserve"> and you consider what to ‘pull out’ and what to ‘push back.’  </w:t>
      </w:r>
    </w:p>
    <w:p w14:paraId="42847ADD" w14:textId="6E908764" w:rsidR="003A2135" w:rsidRDefault="003A2135" w:rsidP="00D633C4"/>
    <w:p w14:paraId="39A6F9D2" w14:textId="55CAB5BE" w:rsidR="003A2135" w:rsidRDefault="003A2135" w:rsidP="00D633C4"/>
    <w:p w14:paraId="5CAB2CAA" w14:textId="77777777" w:rsidR="003A2135" w:rsidRDefault="003A2135" w:rsidP="00D633C4"/>
    <w:p w14:paraId="35BCC1FB" w14:textId="77777777" w:rsidR="003A2135" w:rsidRDefault="003A2135" w:rsidP="00D633C4">
      <w:pPr>
        <w:rPr>
          <w:rFonts w:ascii="Gotham Medium" w:hAnsi="Gotham Medium"/>
          <w:color w:val="000000"/>
          <w:sz w:val="22"/>
          <w:szCs w:val="22"/>
        </w:rPr>
      </w:pPr>
      <w:r w:rsidRPr="00723853">
        <w:rPr>
          <w:rFonts w:ascii="Gotham Medium" w:hAnsi="Gotham Medium"/>
          <w:color w:val="000000"/>
          <w:sz w:val="22"/>
          <w:szCs w:val="22"/>
        </w:rPr>
        <w:lastRenderedPageBreak/>
        <w:t xml:space="preserve">Week </w:t>
      </w:r>
      <w:r>
        <w:rPr>
          <w:rFonts w:ascii="Gotham Medium" w:hAnsi="Gotham Medium"/>
          <w:color w:val="000000"/>
          <w:sz w:val="22"/>
          <w:szCs w:val="22"/>
        </w:rPr>
        <w:t>6</w:t>
      </w:r>
    </w:p>
    <w:p w14:paraId="46B5121E" w14:textId="7A3D97EB" w:rsidR="003A2135" w:rsidRPr="003A2135" w:rsidRDefault="003A2135" w:rsidP="00D633C4">
      <w:pPr>
        <w:rPr>
          <w:rFonts w:ascii="Gotham Medium" w:hAnsi="Gotham Medium"/>
          <w:color w:val="000000"/>
          <w:sz w:val="22"/>
          <w:szCs w:val="22"/>
        </w:rPr>
      </w:pPr>
      <w:r w:rsidRPr="003A2135">
        <w:rPr>
          <w:rFonts w:ascii="Gotham Book" w:hAnsi="Gotham Book"/>
          <w:sz w:val="22"/>
          <w:szCs w:val="22"/>
        </w:rPr>
        <w:t>It’s a Birthday Party and you are invited! Decorate with color</w:t>
      </w:r>
      <w:r w:rsidR="00FA7C6C">
        <w:rPr>
          <w:rFonts w:ascii="Gotham Book" w:hAnsi="Gotham Book"/>
          <w:sz w:val="22"/>
          <w:szCs w:val="22"/>
        </w:rPr>
        <w:t xml:space="preserve"> </w:t>
      </w:r>
      <w:r w:rsidRPr="003A2135">
        <w:rPr>
          <w:rFonts w:ascii="Gotham Book" w:hAnsi="Gotham Book"/>
          <w:sz w:val="22"/>
          <w:szCs w:val="22"/>
        </w:rPr>
        <w:t xml:space="preserve">and compose a still-life! Drawing and painting using mixed media and any/all of the techniques and concepts from weeks 1-4.  </w:t>
      </w:r>
    </w:p>
    <w:p w14:paraId="038709D3" w14:textId="77777777" w:rsidR="003A2135" w:rsidRDefault="003A2135" w:rsidP="003A2135">
      <w:pPr>
        <w:rPr>
          <w:rFonts w:ascii="Gotham Medium" w:hAnsi="Gotham Medium"/>
          <w:color w:val="000000"/>
          <w:sz w:val="22"/>
          <w:szCs w:val="22"/>
        </w:rPr>
      </w:pPr>
    </w:p>
    <w:p w14:paraId="28AF5707" w14:textId="2DDD4C27" w:rsidR="003A2135" w:rsidRDefault="003A2135" w:rsidP="003A2135">
      <w:pPr>
        <w:rPr>
          <w:rFonts w:ascii="Gotham Medium" w:hAnsi="Gotham Medium"/>
          <w:color w:val="000000"/>
          <w:sz w:val="22"/>
          <w:szCs w:val="22"/>
        </w:rPr>
      </w:pPr>
      <w:r w:rsidRPr="00723853">
        <w:rPr>
          <w:rFonts w:ascii="Gotham Medium" w:hAnsi="Gotham Medium"/>
          <w:color w:val="000000"/>
          <w:sz w:val="22"/>
          <w:szCs w:val="22"/>
        </w:rPr>
        <w:t xml:space="preserve">Week </w:t>
      </w:r>
      <w:r>
        <w:rPr>
          <w:rFonts w:ascii="Gotham Medium" w:hAnsi="Gotham Medium"/>
          <w:color w:val="000000"/>
          <w:sz w:val="22"/>
          <w:szCs w:val="22"/>
        </w:rPr>
        <w:t>7</w:t>
      </w:r>
    </w:p>
    <w:p w14:paraId="1DBF3835" w14:textId="6AE0D7DC" w:rsidR="003A2135" w:rsidRPr="003A2135" w:rsidRDefault="003A2135" w:rsidP="003A2135">
      <w:pPr>
        <w:rPr>
          <w:rFonts w:ascii="Gotham Book" w:hAnsi="Gotham Book"/>
          <w:sz w:val="22"/>
          <w:szCs w:val="22"/>
        </w:rPr>
      </w:pPr>
      <w:r w:rsidRPr="003A2135">
        <w:rPr>
          <w:rFonts w:ascii="Gotham Book" w:hAnsi="Gotham Book"/>
          <w:sz w:val="22"/>
          <w:szCs w:val="22"/>
        </w:rPr>
        <w:t>New Concept! Using sharpie makers</w:t>
      </w:r>
      <w:r w:rsidR="00FA7C6C">
        <w:rPr>
          <w:rFonts w:ascii="Gotham Book" w:hAnsi="Gotham Book"/>
          <w:sz w:val="22"/>
          <w:szCs w:val="22"/>
        </w:rPr>
        <w:t>,</w:t>
      </w:r>
      <w:r w:rsidRPr="003A2135">
        <w:rPr>
          <w:rFonts w:ascii="Gotham Book" w:hAnsi="Gotham Book"/>
          <w:sz w:val="22"/>
          <w:szCs w:val="22"/>
        </w:rPr>
        <w:t xml:space="preserve"> we will develop compositions of black and white symbolism which will lead us into a journey of Color as Energy using watercolors and colored pencils. The impressionistic marks build to create ideas, forms and spatial depth.</w:t>
      </w:r>
    </w:p>
    <w:p w14:paraId="4FB028D4" w14:textId="341B24C2" w:rsidR="003A2135" w:rsidRDefault="003A2135" w:rsidP="003A2135">
      <w:pPr>
        <w:rPr>
          <w:rFonts w:ascii="Gotham Medium" w:hAnsi="Gotham Medium"/>
          <w:color w:val="000000"/>
          <w:sz w:val="22"/>
          <w:szCs w:val="22"/>
        </w:rPr>
      </w:pPr>
    </w:p>
    <w:p w14:paraId="7F8728E2" w14:textId="1FDE9716" w:rsidR="003A2135" w:rsidRDefault="003A2135" w:rsidP="003A2135">
      <w:pPr>
        <w:rPr>
          <w:rFonts w:ascii="Gotham Medium" w:hAnsi="Gotham Medium"/>
          <w:color w:val="000000"/>
          <w:sz w:val="22"/>
          <w:szCs w:val="22"/>
        </w:rPr>
      </w:pPr>
      <w:r w:rsidRPr="00723853">
        <w:rPr>
          <w:rFonts w:ascii="Gotham Medium" w:hAnsi="Gotham Medium"/>
          <w:color w:val="000000"/>
          <w:sz w:val="22"/>
          <w:szCs w:val="22"/>
        </w:rPr>
        <w:t xml:space="preserve">Week </w:t>
      </w:r>
      <w:r>
        <w:rPr>
          <w:rFonts w:ascii="Gotham Medium" w:hAnsi="Gotham Medium"/>
          <w:color w:val="000000"/>
          <w:sz w:val="22"/>
          <w:szCs w:val="22"/>
        </w:rPr>
        <w:t>8</w:t>
      </w:r>
    </w:p>
    <w:p w14:paraId="53E2A0F2" w14:textId="55952D4F" w:rsidR="003A2135" w:rsidRPr="003A2135" w:rsidRDefault="003A2135" w:rsidP="003A2135">
      <w:pPr>
        <w:rPr>
          <w:rFonts w:ascii="Gotham Book" w:hAnsi="Gotham Book"/>
          <w:sz w:val="22"/>
          <w:szCs w:val="22"/>
        </w:rPr>
      </w:pPr>
      <w:r w:rsidRPr="003A2135">
        <w:rPr>
          <w:rFonts w:ascii="Gotham Book" w:hAnsi="Gotham Book"/>
          <w:sz w:val="22"/>
          <w:szCs w:val="22"/>
        </w:rPr>
        <w:t xml:space="preserve">Time to look at artwork from weeks 6 &amp; 7 adding final touches to Birthday Party and Color as Energy compositions. </w:t>
      </w:r>
      <w:r w:rsidRPr="003A2135">
        <w:rPr>
          <w:rFonts w:ascii="Gotham Book" w:hAnsi="Gotham Book"/>
          <w:sz w:val="22"/>
          <w:szCs w:val="22"/>
          <w:u w:val="single"/>
        </w:rPr>
        <w:t>Eight-week wrap-up</w:t>
      </w:r>
      <w:r w:rsidRPr="003A2135">
        <w:rPr>
          <w:rFonts w:ascii="Gotham Book" w:hAnsi="Gotham Book"/>
          <w:sz w:val="22"/>
          <w:szCs w:val="22"/>
        </w:rPr>
        <w:t xml:space="preserve"> - Participate in a gallery lay-out and discussion of all the artwork including a review of the processes, materials and ideas presented in this class.  </w:t>
      </w:r>
    </w:p>
    <w:p w14:paraId="3956D97F" w14:textId="77777777" w:rsidR="003A2135" w:rsidRPr="00723853" w:rsidRDefault="003A2135" w:rsidP="003A2135">
      <w:pPr>
        <w:rPr>
          <w:rFonts w:ascii="Gotham Medium" w:hAnsi="Gotham Medium"/>
          <w:color w:val="000000"/>
          <w:sz w:val="22"/>
          <w:szCs w:val="22"/>
        </w:rPr>
      </w:pPr>
    </w:p>
    <w:p w14:paraId="105DF4DB" w14:textId="77777777" w:rsidR="003A2135" w:rsidRPr="003A2135" w:rsidRDefault="003A2135" w:rsidP="003A2135">
      <w:pPr>
        <w:rPr>
          <w:rFonts w:ascii="Gotham Medium" w:hAnsi="Gotham Medium"/>
          <w:color w:val="000000"/>
          <w:sz w:val="22"/>
          <w:szCs w:val="22"/>
        </w:rPr>
      </w:pPr>
    </w:p>
    <w:p w14:paraId="1F76B94C" w14:textId="77777777" w:rsidR="003A2135" w:rsidRDefault="003A2135" w:rsidP="00D633C4"/>
    <w:p w14:paraId="49216418" w14:textId="77777777" w:rsidR="00D633C4" w:rsidRPr="008D4264" w:rsidRDefault="00D633C4" w:rsidP="00D633C4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</w:rPr>
      </w:pPr>
      <w:r w:rsidRPr="00244501">
        <w:rPr>
          <w:rStyle w:val="normaltextrun"/>
          <w:rFonts w:ascii="Gotham Bold" w:hAnsi="Gotham Bold" w:cs="Segoe UI"/>
          <w:b/>
          <w:bCs/>
          <w:color w:val="000000" w:themeColor="text1"/>
          <w:highlight w:val="yellow"/>
        </w:rPr>
        <w:t>REQUIRED SUPPLIES</w:t>
      </w:r>
    </w:p>
    <w:p w14:paraId="2109D9BE" w14:textId="77777777" w:rsidR="00D633C4" w:rsidRPr="008D4264" w:rsidRDefault="00D633C4" w:rsidP="00D633C4">
      <w:pPr>
        <w:rPr>
          <w:rStyle w:val="normaltextrun"/>
          <w:rFonts w:ascii="Gotham Bold" w:hAnsi="Gotham Bold" w:cs="Segoe UI"/>
          <w:b/>
          <w:bCs/>
          <w:color w:val="000000" w:themeColor="text1"/>
          <w:sz w:val="22"/>
          <w:szCs w:val="22"/>
        </w:rPr>
      </w:pPr>
    </w:p>
    <w:p w14:paraId="37678F96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  <w:r w:rsidRPr="003A2135">
        <w:rPr>
          <w:rFonts w:ascii="Gotham Book" w:hAnsi="Gotham Book" w:cs="Arial"/>
          <w:color w:val="000000"/>
          <w:sz w:val="22"/>
          <w:szCs w:val="22"/>
        </w:rPr>
        <w:t xml:space="preserve">• Pack of 4 </w:t>
      </w:r>
      <w:hyperlink r:id="rId7" w:history="1">
        <w:r w:rsidRPr="003A2135">
          <w:rPr>
            <w:rStyle w:val="Hyperlink"/>
            <w:rFonts w:ascii="Gotham Book" w:hAnsi="Gotham Book" w:cs="Arial"/>
            <w:sz w:val="22"/>
            <w:szCs w:val="22"/>
          </w:rPr>
          <w:t>Compressed Charcoal</w:t>
        </w:r>
      </w:hyperlink>
      <w:r w:rsidRPr="003A2135">
        <w:rPr>
          <w:rFonts w:ascii="Gotham Book" w:hAnsi="Gotham Book" w:cs="Arial"/>
          <w:color w:val="000000"/>
          <w:sz w:val="22"/>
          <w:szCs w:val="22"/>
        </w:rPr>
        <w:t xml:space="preserve"> (</w:t>
      </w:r>
      <w:proofErr w:type="spellStart"/>
      <w:r w:rsidRPr="003A2135">
        <w:rPr>
          <w:rFonts w:ascii="Gotham Book" w:hAnsi="Gotham Book" w:cs="Arial"/>
          <w:color w:val="000000"/>
          <w:sz w:val="22"/>
          <w:szCs w:val="22"/>
        </w:rPr>
        <w:t>Blick</w:t>
      </w:r>
      <w:proofErr w:type="spellEnd"/>
      <w:r w:rsidRPr="003A2135">
        <w:rPr>
          <w:rFonts w:ascii="Gotham Book" w:hAnsi="Gotham Book" w:cs="Arial"/>
          <w:color w:val="000000"/>
          <w:sz w:val="22"/>
          <w:szCs w:val="22"/>
        </w:rPr>
        <w:t xml:space="preserve"> -General’s $4.00)</w:t>
      </w:r>
    </w:p>
    <w:p w14:paraId="1AFC4A55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  <w:r w:rsidRPr="003A2135">
        <w:rPr>
          <w:rFonts w:ascii="Gotham Book" w:hAnsi="Gotham Book" w:cs="Arial"/>
          <w:color w:val="000000"/>
          <w:sz w:val="22"/>
          <w:szCs w:val="22"/>
        </w:rPr>
        <w:t>• </w:t>
      </w:r>
      <w:hyperlink r:id="rId8" w:history="1">
        <w:r w:rsidRPr="003A2135">
          <w:rPr>
            <w:rStyle w:val="Hyperlink"/>
            <w:rFonts w:ascii="Gotham Book" w:hAnsi="Gotham Book" w:cs="Arial"/>
            <w:sz w:val="22"/>
            <w:szCs w:val="22"/>
          </w:rPr>
          <w:t>Large Kneaded Eraser</w:t>
        </w:r>
      </w:hyperlink>
      <w:r w:rsidRPr="003A2135">
        <w:rPr>
          <w:rFonts w:ascii="Gotham Book" w:hAnsi="Gotham Book" w:cs="Arial"/>
          <w:color w:val="000000"/>
          <w:sz w:val="22"/>
          <w:szCs w:val="22"/>
        </w:rPr>
        <w:t xml:space="preserve"> (</w:t>
      </w:r>
      <w:proofErr w:type="spellStart"/>
      <w:r w:rsidRPr="003A2135">
        <w:rPr>
          <w:rFonts w:ascii="Gotham Book" w:hAnsi="Gotham Book" w:cs="Arial"/>
          <w:color w:val="000000"/>
          <w:sz w:val="22"/>
          <w:szCs w:val="22"/>
        </w:rPr>
        <w:t>Blick</w:t>
      </w:r>
      <w:proofErr w:type="spellEnd"/>
      <w:r w:rsidRPr="003A2135">
        <w:rPr>
          <w:rFonts w:ascii="Gotham Book" w:hAnsi="Gotham Book" w:cs="Arial"/>
          <w:color w:val="000000"/>
          <w:sz w:val="22"/>
          <w:szCs w:val="22"/>
        </w:rPr>
        <w:t xml:space="preserve"> $1.29)</w:t>
      </w:r>
    </w:p>
    <w:p w14:paraId="5BBC5460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  <w:r w:rsidRPr="003A2135">
        <w:rPr>
          <w:rFonts w:ascii="Gotham Book" w:hAnsi="Gotham Book" w:cs="Arial"/>
          <w:color w:val="000000"/>
          <w:sz w:val="22"/>
          <w:szCs w:val="22"/>
        </w:rPr>
        <w:t xml:space="preserve">• Mars Staedtler- </w:t>
      </w:r>
      <w:hyperlink r:id="rId9" w:history="1">
        <w:r w:rsidRPr="003A2135">
          <w:rPr>
            <w:rStyle w:val="Hyperlink"/>
            <w:rFonts w:ascii="Gotham Book" w:hAnsi="Gotham Book" w:cs="Arial"/>
            <w:sz w:val="22"/>
            <w:szCs w:val="22"/>
          </w:rPr>
          <w:t>plastic eraser</w:t>
        </w:r>
      </w:hyperlink>
      <w:r w:rsidRPr="003A2135">
        <w:rPr>
          <w:rFonts w:ascii="Gotham Book" w:hAnsi="Gotham Book" w:cs="Arial"/>
          <w:color w:val="000000"/>
          <w:sz w:val="22"/>
          <w:szCs w:val="22"/>
        </w:rPr>
        <w:t xml:space="preserve"> (</w:t>
      </w:r>
      <w:proofErr w:type="spellStart"/>
      <w:r w:rsidRPr="003A2135">
        <w:rPr>
          <w:rFonts w:ascii="Gotham Book" w:hAnsi="Gotham Book" w:cs="Arial"/>
          <w:color w:val="000000"/>
          <w:sz w:val="22"/>
          <w:szCs w:val="22"/>
        </w:rPr>
        <w:t>Blick</w:t>
      </w:r>
      <w:proofErr w:type="spellEnd"/>
      <w:r w:rsidRPr="003A2135">
        <w:rPr>
          <w:rFonts w:ascii="Gotham Book" w:hAnsi="Gotham Book" w:cs="Arial"/>
          <w:color w:val="000000"/>
          <w:sz w:val="22"/>
          <w:szCs w:val="22"/>
        </w:rPr>
        <w:t xml:space="preserve"> $1.60)</w:t>
      </w:r>
    </w:p>
    <w:p w14:paraId="62FDDB3D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  <w:r w:rsidRPr="003A2135">
        <w:rPr>
          <w:rFonts w:ascii="Gotham Book" w:hAnsi="Gotham Book" w:cs="Arial"/>
          <w:color w:val="000000"/>
          <w:sz w:val="22"/>
          <w:szCs w:val="22"/>
        </w:rPr>
        <w:t xml:space="preserve">• India ink LINK is at </w:t>
      </w:r>
      <w:proofErr w:type="spellStart"/>
      <w:r w:rsidRPr="003A2135">
        <w:rPr>
          <w:rFonts w:ascii="Gotham Book" w:hAnsi="Gotham Book" w:cs="Arial"/>
          <w:color w:val="000000"/>
          <w:sz w:val="22"/>
          <w:szCs w:val="22"/>
        </w:rPr>
        <w:t>Blick</w:t>
      </w:r>
      <w:proofErr w:type="spellEnd"/>
      <w:r w:rsidRPr="003A2135">
        <w:rPr>
          <w:rFonts w:ascii="Gotham Book" w:hAnsi="Gotham Book" w:cs="Arial"/>
          <w:color w:val="000000"/>
          <w:sz w:val="22"/>
          <w:szCs w:val="22"/>
        </w:rPr>
        <w:t xml:space="preserve"> Art Supply ($5.70), but any will do - </w:t>
      </w:r>
      <w:hyperlink r:id="rId10" w:history="1">
        <w:proofErr w:type="spellStart"/>
        <w:r w:rsidRPr="003A2135">
          <w:rPr>
            <w:rStyle w:val="Hyperlink"/>
            <w:rFonts w:ascii="Gotham Book" w:hAnsi="Gotham Book" w:cs="Arial"/>
            <w:sz w:val="22"/>
            <w:szCs w:val="22"/>
          </w:rPr>
          <w:t>Blick</w:t>
        </w:r>
        <w:proofErr w:type="spellEnd"/>
        <w:r w:rsidRPr="003A2135">
          <w:rPr>
            <w:rStyle w:val="Hyperlink"/>
            <w:rFonts w:ascii="Gotham Book" w:hAnsi="Gotham Book" w:cs="Arial"/>
            <w:sz w:val="22"/>
            <w:szCs w:val="22"/>
          </w:rPr>
          <w:t xml:space="preserve"> India Ink 3 oz</w:t>
        </w:r>
      </w:hyperlink>
    </w:p>
    <w:p w14:paraId="3FD0905F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  <w:r w:rsidRPr="003A2135">
        <w:rPr>
          <w:rFonts w:ascii="Gotham Book" w:hAnsi="Gotham Book" w:cs="Arial"/>
          <w:color w:val="000000"/>
          <w:sz w:val="22"/>
          <w:szCs w:val="22"/>
        </w:rPr>
        <w:t>• Sharpie Fine Point Marker (</w:t>
      </w:r>
      <w:proofErr w:type="spellStart"/>
      <w:r w:rsidRPr="003A2135">
        <w:rPr>
          <w:rFonts w:ascii="Gotham Book" w:hAnsi="Gotham Book" w:cs="Arial"/>
          <w:color w:val="000000"/>
          <w:sz w:val="22"/>
          <w:szCs w:val="22"/>
        </w:rPr>
        <w:t>Blick</w:t>
      </w:r>
      <w:proofErr w:type="spellEnd"/>
      <w:r w:rsidRPr="003A2135">
        <w:rPr>
          <w:rFonts w:ascii="Gotham Book" w:hAnsi="Gotham Book" w:cs="Arial"/>
          <w:color w:val="000000"/>
          <w:sz w:val="22"/>
          <w:szCs w:val="22"/>
        </w:rPr>
        <w:t xml:space="preserve"> Supplies) $1.45 - </w:t>
      </w:r>
      <w:hyperlink r:id="rId11" w:history="1">
        <w:r w:rsidRPr="003A2135">
          <w:rPr>
            <w:rStyle w:val="Hyperlink"/>
            <w:rFonts w:ascii="Gotham Book" w:hAnsi="Gotham Book" w:cs="Arial"/>
            <w:sz w:val="22"/>
            <w:szCs w:val="22"/>
          </w:rPr>
          <w:t>Sharpie Permanent Marker</w:t>
        </w:r>
      </w:hyperlink>
    </w:p>
    <w:p w14:paraId="3F3F64DA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  <w:r w:rsidRPr="003A2135">
        <w:rPr>
          <w:rFonts w:ascii="Gotham Book" w:hAnsi="Gotham Book" w:cs="Arial"/>
          <w:color w:val="000000"/>
          <w:sz w:val="22"/>
          <w:szCs w:val="22"/>
        </w:rPr>
        <w:t xml:space="preserve">• Portfolio Series </w:t>
      </w:r>
      <w:hyperlink r:id="rId12" w:history="1">
        <w:r w:rsidRPr="003A2135">
          <w:rPr>
            <w:rStyle w:val="Hyperlink"/>
            <w:rFonts w:ascii="Gotham Book" w:hAnsi="Gotham Book" w:cs="Arial"/>
            <w:sz w:val="22"/>
            <w:szCs w:val="22"/>
          </w:rPr>
          <w:t xml:space="preserve">Water </w:t>
        </w:r>
        <w:proofErr w:type="spellStart"/>
        <w:r w:rsidRPr="003A2135">
          <w:rPr>
            <w:rStyle w:val="Hyperlink"/>
            <w:rFonts w:ascii="Gotham Book" w:hAnsi="Gotham Book" w:cs="Arial"/>
            <w:sz w:val="22"/>
            <w:szCs w:val="22"/>
          </w:rPr>
          <w:t>Soluable</w:t>
        </w:r>
        <w:proofErr w:type="spellEnd"/>
        <w:r w:rsidRPr="003A2135">
          <w:rPr>
            <w:rStyle w:val="Hyperlink"/>
            <w:rFonts w:ascii="Gotham Book" w:hAnsi="Gotham Book" w:cs="Arial"/>
            <w:sz w:val="22"/>
            <w:szCs w:val="22"/>
          </w:rPr>
          <w:t xml:space="preserve"> Oil Pastels</w:t>
        </w:r>
      </w:hyperlink>
      <w:r w:rsidRPr="003A2135">
        <w:rPr>
          <w:rFonts w:ascii="Gotham Book" w:hAnsi="Gotham Book" w:cs="Arial"/>
          <w:color w:val="000000"/>
          <w:sz w:val="22"/>
          <w:szCs w:val="22"/>
        </w:rPr>
        <w:t xml:space="preserve"> (</w:t>
      </w:r>
      <w:proofErr w:type="spellStart"/>
      <w:r w:rsidRPr="003A2135">
        <w:rPr>
          <w:rFonts w:ascii="Gotham Book" w:hAnsi="Gotham Book" w:cs="Arial"/>
          <w:color w:val="000000"/>
          <w:sz w:val="22"/>
          <w:szCs w:val="22"/>
        </w:rPr>
        <w:t>Blick</w:t>
      </w:r>
      <w:proofErr w:type="spellEnd"/>
      <w:r w:rsidRPr="003A2135">
        <w:rPr>
          <w:rFonts w:ascii="Gotham Book" w:hAnsi="Gotham Book" w:cs="Arial"/>
          <w:color w:val="000000"/>
          <w:sz w:val="22"/>
          <w:szCs w:val="22"/>
        </w:rPr>
        <w:t xml:space="preserve"> Supplies – $8.23)</w:t>
      </w:r>
    </w:p>
    <w:p w14:paraId="7E0CDEF3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  <w:r w:rsidRPr="003A2135">
        <w:rPr>
          <w:rFonts w:ascii="Gotham Book" w:hAnsi="Gotham Book" w:cs="Arial"/>
          <w:color w:val="000000"/>
          <w:sz w:val="22"/>
          <w:szCs w:val="22"/>
        </w:rPr>
        <w:t xml:space="preserve">• </w:t>
      </w:r>
      <w:hyperlink r:id="rId13" w:history="1">
        <w:r w:rsidRPr="003A2135">
          <w:rPr>
            <w:rStyle w:val="Hyperlink"/>
            <w:rFonts w:ascii="Gotham Book" w:hAnsi="Gotham Book" w:cs="Arial"/>
            <w:sz w:val="22"/>
            <w:szCs w:val="22"/>
          </w:rPr>
          <w:t>Natural Craft Paper Rolls 48" x 25'</w:t>
        </w:r>
      </w:hyperlink>
      <w:r w:rsidRPr="003A2135">
        <w:rPr>
          <w:rFonts w:ascii="Gotham Book" w:hAnsi="Gotham Book" w:cs="Arial"/>
          <w:color w:val="000000"/>
          <w:sz w:val="22"/>
          <w:szCs w:val="22"/>
        </w:rPr>
        <w:t xml:space="preserve"> – (Hobby Lobby $5.49)</w:t>
      </w:r>
    </w:p>
    <w:p w14:paraId="4ED215B9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  <w:r w:rsidRPr="003A2135">
        <w:rPr>
          <w:rFonts w:ascii="Gotham Book" w:hAnsi="Gotham Book" w:cs="Arial"/>
          <w:color w:val="000000"/>
          <w:sz w:val="22"/>
          <w:szCs w:val="22"/>
        </w:rPr>
        <w:t xml:space="preserve">• Strathmore 400 Series </w:t>
      </w:r>
      <w:hyperlink r:id="rId14" w:history="1">
        <w:r w:rsidRPr="003A2135">
          <w:rPr>
            <w:rStyle w:val="Hyperlink"/>
            <w:rFonts w:ascii="Gotham Book" w:hAnsi="Gotham Book" w:cs="Arial"/>
            <w:sz w:val="22"/>
            <w:szCs w:val="22"/>
          </w:rPr>
          <w:t>18 " x 24" Drawing Pad</w:t>
        </w:r>
      </w:hyperlink>
      <w:r w:rsidRPr="003A2135">
        <w:rPr>
          <w:rFonts w:ascii="Gotham Book" w:hAnsi="Gotham Book" w:cs="Arial"/>
          <w:color w:val="000000"/>
          <w:sz w:val="22"/>
          <w:szCs w:val="22"/>
        </w:rPr>
        <w:t xml:space="preserve"> (</w:t>
      </w:r>
      <w:proofErr w:type="spellStart"/>
      <w:r w:rsidRPr="003A2135">
        <w:rPr>
          <w:rFonts w:ascii="Gotham Book" w:hAnsi="Gotham Book" w:cs="Arial"/>
          <w:color w:val="000000"/>
          <w:sz w:val="22"/>
          <w:szCs w:val="22"/>
        </w:rPr>
        <w:t>Blick</w:t>
      </w:r>
      <w:proofErr w:type="spellEnd"/>
      <w:r w:rsidRPr="003A2135">
        <w:rPr>
          <w:rFonts w:ascii="Gotham Book" w:hAnsi="Gotham Book" w:cs="Arial"/>
          <w:color w:val="000000"/>
          <w:sz w:val="22"/>
          <w:szCs w:val="22"/>
        </w:rPr>
        <w:t xml:space="preserve"> $14.74)</w:t>
      </w:r>
    </w:p>
    <w:p w14:paraId="6C984760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  <w:r w:rsidRPr="003A2135">
        <w:rPr>
          <w:rFonts w:ascii="Gotham Book" w:hAnsi="Gotham Book" w:cs="Arial"/>
          <w:color w:val="000000"/>
          <w:sz w:val="22"/>
          <w:szCs w:val="22"/>
        </w:rPr>
        <w:t xml:space="preserve">• Set of 8 </w:t>
      </w:r>
      <w:hyperlink r:id="rId15" w:history="1">
        <w:r w:rsidRPr="003A2135">
          <w:rPr>
            <w:rStyle w:val="Hyperlink"/>
            <w:rFonts w:ascii="Gotham Book" w:hAnsi="Gotham Book" w:cs="Arial"/>
            <w:sz w:val="22"/>
            <w:szCs w:val="22"/>
          </w:rPr>
          <w:t>Prang Watercolors</w:t>
        </w:r>
      </w:hyperlink>
      <w:r w:rsidRPr="003A2135">
        <w:rPr>
          <w:rFonts w:ascii="Gotham Book" w:hAnsi="Gotham Book" w:cs="Arial"/>
          <w:color w:val="000000"/>
          <w:sz w:val="22"/>
          <w:szCs w:val="22"/>
        </w:rPr>
        <w:t xml:space="preserve"> Oval Set (Amazon $2.99)</w:t>
      </w:r>
    </w:p>
    <w:p w14:paraId="28F720AB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  <w:r w:rsidRPr="003A2135">
        <w:rPr>
          <w:rFonts w:ascii="Gotham Book" w:hAnsi="Gotham Book" w:cs="Arial"/>
          <w:color w:val="000000"/>
          <w:sz w:val="22"/>
          <w:szCs w:val="22"/>
        </w:rPr>
        <w:t xml:space="preserve">• Speedball Pen holder $1.97 each </w:t>
      </w:r>
      <w:hyperlink r:id="rId16" w:history="1">
        <w:r w:rsidRPr="003A2135">
          <w:rPr>
            <w:rStyle w:val="Hyperlink"/>
            <w:rFonts w:ascii="Gotham Book" w:hAnsi="Gotham Book" w:cs="Arial"/>
            <w:sz w:val="22"/>
            <w:szCs w:val="22"/>
          </w:rPr>
          <w:t>Speedball P</w:t>
        </w:r>
        <w:r w:rsidRPr="003A2135">
          <w:rPr>
            <w:rStyle w:val="Hyperlink"/>
            <w:rFonts w:ascii="Gotham Book" w:hAnsi="Gotham Book" w:cs="Arial"/>
            <w:sz w:val="22"/>
            <w:szCs w:val="22"/>
          </w:rPr>
          <w:t>e</w:t>
        </w:r>
        <w:r w:rsidRPr="003A2135">
          <w:rPr>
            <w:rStyle w:val="Hyperlink"/>
            <w:rFonts w:ascii="Gotham Book" w:hAnsi="Gotham Book" w:cs="Arial"/>
            <w:sz w:val="22"/>
            <w:szCs w:val="22"/>
          </w:rPr>
          <w:t>n Holder</w:t>
        </w:r>
      </w:hyperlink>
      <w:r w:rsidRPr="003A2135">
        <w:rPr>
          <w:rFonts w:ascii="Gotham Book" w:hAnsi="Gotham Book" w:cs="Arial"/>
          <w:color w:val="000000"/>
          <w:sz w:val="22"/>
          <w:szCs w:val="22"/>
        </w:rPr>
        <w:t xml:space="preserve"> - </w:t>
      </w:r>
    </w:p>
    <w:p w14:paraId="2BACFE17" w14:textId="27FA0B88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  <w:r w:rsidRPr="003A2135">
        <w:rPr>
          <w:rFonts w:ascii="Gotham Book" w:hAnsi="Gotham Book" w:cs="Arial"/>
          <w:color w:val="000000"/>
          <w:sz w:val="22"/>
          <w:szCs w:val="22"/>
        </w:rPr>
        <w:t xml:space="preserve">• Speedball Pen Point 2.46 each </w:t>
      </w:r>
      <w:hyperlink r:id="rId17" w:history="1">
        <w:r w:rsidRPr="003A2135">
          <w:rPr>
            <w:rStyle w:val="Hyperlink"/>
            <w:rFonts w:ascii="Gotham Book" w:hAnsi="Gotham Book" w:cs="Arial"/>
            <w:sz w:val="22"/>
            <w:szCs w:val="22"/>
          </w:rPr>
          <w:t>Speedball Le</w:t>
        </w:r>
        <w:r w:rsidRPr="003A2135">
          <w:rPr>
            <w:rStyle w:val="Hyperlink"/>
            <w:rFonts w:ascii="Gotham Book" w:hAnsi="Gotham Book" w:cs="Arial"/>
            <w:sz w:val="22"/>
            <w:szCs w:val="22"/>
          </w:rPr>
          <w:t>t</w:t>
        </w:r>
        <w:r w:rsidRPr="003A2135">
          <w:rPr>
            <w:rStyle w:val="Hyperlink"/>
            <w:rFonts w:ascii="Gotham Book" w:hAnsi="Gotham Book" w:cs="Arial"/>
            <w:sz w:val="22"/>
            <w:szCs w:val="22"/>
          </w:rPr>
          <w:t>tering Nibs C6</w:t>
        </w:r>
      </w:hyperlink>
      <w:r w:rsidRPr="003A2135">
        <w:rPr>
          <w:rFonts w:ascii="Gotham Book" w:hAnsi="Gotham Book" w:cs="Arial"/>
          <w:color w:val="000000"/>
          <w:sz w:val="22"/>
          <w:szCs w:val="22"/>
        </w:rPr>
        <w:t xml:space="preserve">   </w:t>
      </w:r>
    </w:p>
    <w:p w14:paraId="269C7426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  <w:r w:rsidRPr="003A2135">
        <w:rPr>
          <w:rFonts w:ascii="Gotham Book" w:hAnsi="Gotham Book" w:cs="Arial"/>
          <w:color w:val="000000"/>
          <w:sz w:val="22"/>
          <w:szCs w:val="22"/>
        </w:rPr>
        <w:t>• Black gel pen</w:t>
      </w:r>
    </w:p>
    <w:p w14:paraId="5B20ADB2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  <w:r w:rsidRPr="003A2135">
        <w:rPr>
          <w:rFonts w:ascii="Gotham Book" w:hAnsi="Gotham Book" w:cs="Arial"/>
          <w:color w:val="000000"/>
          <w:sz w:val="22"/>
          <w:szCs w:val="22"/>
        </w:rPr>
        <w:t>• No. 2 pencil</w:t>
      </w:r>
    </w:p>
    <w:p w14:paraId="0FB461FB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  <w:r w:rsidRPr="003A2135">
        <w:rPr>
          <w:rFonts w:ascii="Gotham Book" w:hAnsi="Gotham Book" w:cs="Arial"/>
          <w:color w:val="000000"/>
          <w:sz w:val="22"/>
          <w:szCs w:val="22"/>
        </w:rPr>
        <w:t>• Scissors</w:t>
      </w:r>
    </w:p>
    <w:p w14:paraId="161F8545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b/>
          <w:bCs/>
          <w:color w:val="000000"/>
          <w:sz w:val="22"/>
          <w:szCs w:val="22"/>
        </w:rPr>
      </w:pPr>
      <w:r w:rsidRPr="003A2135">
        <w:rPr>
          <w:rFonts w:ascii="Gotham Book" w:hAnsi="Gotham Book" w:cs="Arial"/>
          <w:b/>
          <w:bCs/>
          <w:color w:val="000000"/>
          <w:sz w:val="22"/>
          <w:szCs w:val="22"/>
        </w:rPr>
        <w:t xml:space="preserve">Week 6 - I will be asking you to each bring one color of a store bought small tube of cake frosting </w:t>
      </w:r>
    </w:p>
    <w:p w14:paraId="52486C8D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</w:p>
    <w:p w14:paraId="3F7937D0" w14:textId="77777777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color w:val="000000"/>
          <w:sz w:val="22"/>
          <w:szCs w:val="22"/>
        </w:rPr>
      </w:pPr>
    </w:p>
    <w:p w14:paraId="285EF131" w14:textId="590978FA" w:rsidR="003A2135" w:rsidRPr="003A2135" w:rsidRDefault="003A2135" w:rsidP="003A2135">
      <w:pPr>
        <w:spacing w:line="360" w:lineRule="auto"/>
        <w:textAlignment w:val="baseline"/>
        <w:rPr>
          <w:rFonts w:ascii="Gotham Book" w:hAnsi="Gotham Book" w:cs="Arial"/>
          <w:b/>
          <w:color w:val="000000"/>
          <w:sz w:val="22"/>
          <w:szCs w:val="22"/>
          <w:u w:val="single"/>
        </w:rPr>
      </w:pPr>
      <w:r w:rsidRPr="003A2135">
        <w:rPr>
          <w:rFonts w:ascii="Gotham Book" w:hAnsi="Gotham Book" w:cs="Arial"/>
          <w:b/>
          <w:color w:val="000000"/>
          <w:sz w:val="22"/>
          <w:szCs w:val="22"/>
          <w:u w:val="single"/>
        </w:rPr>
        <w:lastRenderedPageBreak/>
        <w:t>ADDITIONAL NOTES –If you have similar of any of the above listed supplies, please bring what you have on-hand. If there is a possibility of using what you have, let’s try it!  Also, if you have art supplies that are not listed, and want to bring them, please feel free to do so!</w:t>
      </w:r>
    </w:p>
    <w:p w14:paraId="52308473" w14:textId="77777777" w:rsidR="00D633C4" w:rsidRPr="008D4264" w:rsidRDefault="00D633C4" w:rsidP="00D633C4">
      <w:pPr>
        <w:spacing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2A56189B" w14:textId="77777777" w:rsidR="00D633C4" w:rsidRDefault="00D633C4" w:rsidP="00D633C4"/>
    <w:p w14:paraId="43FAAA35" w14:textId="77777777" w:rsidR="00D633C4" w:rsidRPr="00340541" w:rsidRDefault="00D633C4" w:rsidP="00D633C4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</w:rPr>
      </w:pPr>
      <w:r>
        <w:rPr>
          <w:rStyle w:val="normaltextrun"/>
          <w:rFonts w:ascii="Gotham Bold" w:hAnsi="Gotham Bold" w:cs="Segoe UI"/>
          <w:b/>
          <w:bCs/>
          <w:color w:val="000000" w:themeColor="text1"/>
        </w:rPr>
        <w:t>ADDITIONAL NOTES</w:t>
      </w:r>
    </w:p>
    <w:p w14:paraId="02607A11" w14:textId="77777777" w:rsidR="00D633C4" w:rsidRDefault="00D633C4" w:rsidP="00D633C4"/>
    <w:p w14:paraId="755B4091" w14:textId="77777777" w:rsidR="00D633C4" w:rsidRDefault="00D633C4" w:rsidP="00D633C4">
      <w:pPr>
        <w:spacing w:line="276" w:lineRule="auto"/>
        <w:textAlignment w:val="baseline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O</w:t>
      </w:r>
      <w:r w:rsidRPr="003369A9">
        <w:rPr>
          <w:rFonts w:ascii="Gotham Book" w:hAnsi="Gotham Book"/>
          <w:sz w:val="22"/>
          <w:szCs w:val="22"/>
        </w:rPr>
        <w:t>nsite student storage is limited —we recommend that students source a durable and portable container to carry supplies to and from class.</w:t>
      </w:r>
    </w:p>
    <w:p w14:paraId="48C8EFDD" w14:textId="77777777" w:rsidR="00D633C4" w:rsidRDefault="00D633C4" w:rsidP="00D633C4">
      <w:pPr>
        <w:spacing w:line="276" w:lineRule="auto"/>
        <w:textAlignment w:val="baseline"/>
        <w:rPr>
          <w:rFonts w:ascii="Gotham Book" w:hAnsi="Gotham Book"/>
          <w:sz w:val="22"/>
          <w:szCs w:val="22"/>
        </w:rPr>
      </w:pPr>
    </w:p>
    <w:p w14:paraId="5FA6CE6B" w14:textId="77777777" w:rsidR="00D633C4" w:rsidRDefault="00D633C4" w:rsidP="00D633C4">
      <w:pPr>
        <w:spacing w:line="276" w:lineRule="auto"/>
        <w:textAlignment w:val="baseline"/>
        <w:rPr>
          <w:rFonts w:ascii="Gotham Book" w:hAnsi="Gotham Book"/>
          <w:sz w:val="22"/>
          <w:szCs w:val="22"/>
        </w:rPr>
      </w:pPr>
    </w:p>
    <w:p w14:paraId="1D49D69C" w14:textId="77777777" w:rsidR="00D633C4" w:rsidRDefault="00D633C4" w:rsidP="00D633C4">
      <w:pPr>
        <w:spacing w:line="276" w:lineRule="auto"/>
        <w:textAlignment w:val="baseline"/>
        <w:rPr>
          <w:rFonts w:ascii="Gotham Book" w:hAnsi="Gotham Book"/>
          <w:sz w:val="22"/>
          <w:szCs w:val="22"/>
        </w:rPr>
      </w:pPr>
    </w:p>
    <w:p w14:paraId="34BADC30" w14:textId="77777777" w:rsidR="00D633C4" w:rsidRDefault="00D633C4" w:rsidP="00D633C4">
      <w:pPr>
        <w:spacing w:line="276" w:lineRule="auto"/>
        <w:textAlignment w:val="baseline"/>
        <w:rPr>
          <w:rFonts w:ascii="Gotham Book" w:hAnsi="Gotham Book"/>
          <w:sz w:val="22"/>
          <w:szCs w:val="22"/>
        </w:rPr>
      </w:pPr>
    </w:p>
    <w:p w14:paraId="7F9DFC25" w14:textId="77777777" w:rsidR="00D633C4" w:rsidRDefault="00D633C4" w:rsidP="00D633C4">
      <w:pPr>
        <w:spacing w:line="276" w:lineRule="auto"/>
        <w:textAlignment w:val="baseline"/>
        <w:rPr>
          <w:rFonts w:ascii="Gotham Book" w:hAnsi="Gotham Book"/>
          <w:sz w:val="22"/>
          <w:szCs w:val="22"/>
        </w:rPr>
      </w:pPr>
    </w:p>
    <w:p w14:paraId="19B8A50D" w14:textId="77777777" w:rsidR="00636518" w:rsidRDefault="00FB5913"/>
    <w:sectPr w:rsidR="00636518" w:rsidSect="007B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﷽﷽﷽﷽﷽﷽﷽﷽old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﷽﷽﷽﷽﷽﷽﷽﷽ook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2BC8"/>
    <w:multiLevelType w:val="multilevel"/>
    <w:tmpl w:val="8D5E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51399"/>
    <w:multiLevelType w:val="multilevel"/>
    <w:tmpl w:val="3026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60EB2"/>
    <w:multiLevelType w:val="multilevel"/>
    <w:tmpl w:val="E99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4"/>
    <w:rsid w:val="003327DA"/>
    <w:rsid w:val="003A2135"/>
    <w:rsid w:val="007B50CF"/>
    <w:rsid w:val="00814912"/>
    <w:rsid w:val="008F7CEF"/>
    <w:rsid w:val="00D633C4"/>
    <w:rsid w:val="00FA7C6C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DF0D0"/>
  <w15:chartTrackingRefBased/>
  <w15:docId w15:val="{502DAD38-2E41-4347-B4D0-978F8738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33C4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D633C4"/>
  </w:style>
  <w:style w:type="character" w:customStyle="1" w:styleId="normaltextrun">
    <w:name w:val="normaltextrun"/>
    <w:basedOn w:val="DefaultParagraphFont"/>
    <w:rsid w:val="00D633C4"/>
  </w:style>
  <w:style w:type="character" w:styleId="Hyperlink">
    <w:name w:val="Hyperlink"/>
    <w:basedOn w:val="DefaultParagraphFont"/>
    <w:uiPriority w:val="99"/>
    <w:unhideWhenUsed/>
    <w:rsid w:val="00D633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C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blick.com/items/blick-kneaded-eraser-large/" TargetMode="External"/><Relationship Id="rId13" Type="http://schemas.openxmlformats.org/officeDocument/2006/relationships/hyperlink" Target="https://www.hobbylobby.com/Art-Supplies/Painting-Canvas-Art-Surfaces/Construction-Paper/Natural-Kraft-Paper-Roll/p/80771885?gclid=CjwKCAjwvNaYBhA3EiwACgndgpLsqVsTv9tRP90rkAGX45nqtYDuh-8pJcGq-qs4QPwKayxOduLB8hoCll4QAvD_Bw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ckblick.com/items/generals-compressed-charcoal-assorted-pack-of-4/" TargetMode="External"/><Relationship Id="rId12" Type="http://schemas.openxmlformats.org/officeDocument/2006/relationships/hyperlink" Target="https://www.dickblick.com/items/portfolio-series-watersoluble-oil-pastel-set-assorted-colors-set-of-24/" TargetMode="External"/><Relationship Id="rId17" Type="http://schemas.openxmlformats.org/officeDocument/2006/relationships/hyperlink" Target="https://www.dickblick.com/items/speedball-lettering-nibs-6-right-hand-fla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ckblick.com/products/speedball-standard-pen-holders/?clickTracking=true&amp;wmcp=pla&amp;wmcid=items&amp;wmckw=20914-1065&amp;gclid=Cj0KCQjwmdGYBhDRARIsABmSEeOAdM0CGn5LxYVot8aJ9xStS5XgdZ-ErnwT4G5uuQYqNk5Jff3gMPEaAoOOEALw_w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lahomacontemporary.org/learn/studio-school/studio-school-student-portal" TargetMode="External"/><Relationship Id="rId11" Type="http://schemas.openxmlformats.org/officeDocument/2006/relationships/hyperlink" Target="https://www.dickblick.com/items/sharpie-fine-point-marker-black/" TargetMode="External"/><Relationship Id="rId5" Type="http://schemas.openxmlformats.org/officeDocument/2006/relationships/hyperlink" Target="https://oklahomacontemporary.org/learn/studio-school/current-studio-school-instructors/kathleen-blake" TargetMode="External"/><Relationship Id="rId15" Type="http://schemas.openxmlformats.org/officeDocument/2006/relationships/hyperlink" Target="https://www.amazon.com/Prang-Watercolor-Assorted-Refillable-00800/dp/B0000E2PYB/ref=pd_lpo_1?pd_rd_i=B0000E2PYB&amp;th=1" TargetMode="External"/><Relationship Id="rId10" Type="http://schemas.openxmlformats.org/officeDocument/2006/relationships/hyperlink" Target="https://www.dickblick.com/items/blick-black-cat-waterproof-india-ink-3-o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ickblick.com/items/staedtler-mars-plastic-eraser/" TargetMode="External"/><Relationship Id="rId14" Type="http://schemas.openxmlformats.org/officeDocument/2006/relationships/hyperlink" Target="https://www.dickblick.com/items/strathmore-400-series-drawing-paper-pad-18-x-24-24-she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Cox</dc:creator>
  <cp:keywords/>
  <dc:description/>
  <cp:lastModifiedBy>Anna Cox</cp:lastModifiedBy>
  <cp:revision>2</cp:revision>
  <dcterms:created xsi:type="dcterms:W3CDTF">2022-09-12T16:01:00Z</dcterms:created>
  <dcterms:modified xsi:type="dcterms:W3CDTF">2022-09-12T16:01:00Z</dcterms:modified>
</cp:coreProperties>
</file>