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2345C" w14:textId="77777777" w:rsidR="00172D83" w:rsidRDefault="00172D83" w:rsidP="0090745F">
      <w:pPr>
        <w:pBdr>
          <w:bottom w:val="single" w:sz="6" w:space="1" w:color="auto"/>
        </w:pBdr>
        <w:spacing w:line="240" w:lineRule="auto"/>
        <w:contextualSpacing/>
        <w:jc w:val="right"/>
        <w:rPr>
          <w:rFonts w:ascii="Gotham Bold" w:hAnsi="Gotham Bold"/>
          <w:b/>
          <w:sz w:val="30"/>
          <w:szCs w:val="30"/>
        </w:rPr>
      </w:pPr>
      <w:r>
        <w:rPr>
          <w:rFonts w:ascii="Gotham Bold" w:hAnsi="Gotham Bold"/>
          <w:b/>
          <w:sz w:val="30"/>
          <w:szCs w:val="30"/>
        </w:rPr>
        <w:t>MEMOIR WRITING</w:t>
      </w:r>
    </w:p>
    <w:p w14:paraId="294F835E" w14:textId="77777777" w:rsidR="00172D83" w:rsidRDefault="00172D83" w:rsidP="00172D83">
      <w:pPr>
        <w:spacing w:line="240" w:lineRule="auto"/>
        <w:contextualSpacing/>
        <w:rPr>
          <w:rFonts w:ascii="Gotham Bold" w:hAnsi="Gotham Bold"/>
          <w:b/>
          <w:sz w:val="30"/>
          <w:szCs w:val="30"/>
        </w:rPr>
      </w:pPr>
    </w:p>
    <w:p w14:paraId="6A6F6DBC" w14:textId="77777777" w:rsidR="00172D83" w:rsidRPr="0090745F" w:rsidRDefault="00172D83" w:rsidP="00172D83">
      <w:pPr>
        <w:spacing w:line="240" w:lineRule="auto"/>
        <w:contextualSpacing/>
        <w:rPr>
          <w:rFonts w:ascii="Gotham Bold" w:hAnsi="Gotham Bold"/>
          <w:b/>
          <w:sz w:val="24"/>
          <w:szCs w:val="24"/>
        </w:rPr>
      </w:pPr>
      <w:r w:rsidRPr="0090745F">
        <w:rPr>
          <w:rFonts w:ascii="Gotham Bold" w:hAnsi="Gotham Bold"/>
          <w:b/>
          <w:sz w:val="24"/>
          <w:szCs w:val="24"/>
        </w:rPr>
        <w:t>Instructor</w:t>
      </w:r>
    </w:p>
    <w:p w14:paraId="4FD1B52A" w14:textId="77777777" w:rsidR="00172D83" w:rsidRPr="0090745F" w:rsidRDefault="00172D83" w:rsidP="00172D83">
      <w:pPr>
        <w:spacing w:line="240" w:lineRule="auto"/>
        <w:contextualSpacing/>
        <w:rPr>
          <w:rFonts w:ascii="Gotham Book" w:hAnsi="Gotham Book"/>
          <w:sz w:val="24"/>
          <w:szCs w:val="24"/>
        </w:rPr>
      </w:pPr>
      <w:r w:rsidRPr="0090745F">
        <w:rPr>
          <w:rFonts w:ascii="Gotham Book" w:hAnsi="Gotham Book"/>
          <w:sz w:val="24"/>
          <w:szCs w:val="24"/>
        </w:rPr>
        <w:t>Doug Paulsen</w:t>
      </w:r>
    </w:p>
    <w:p w14:paraId="3B1FED5E" w14:textId="77777777" w:rsidR="00172D83" w:rsidRPr="0090745F" w:rsidRDefault="0090745F" w:rsidP="00172D83">
      <w:pPr>
        <w:spacing w:line="240" w:lineRule="auto"/>
        <w:contextualSpacing/>
        <w:rPr>
          <w:rFonts w:ascii="Gotham Book" w:hAnsi="Gotham Book"/>
          <w:sz w:val="24"/>
          <w:szCs w:val="24"/>
        </w:rPr>
      </w:pPr>
      <w:hyperlink r:id="rId8" w:history="1">
        <w:r w:rsidR="00172D83" w:rsidRPr="0090745F">
          <w:rPr>
            <w:rStyle w:val="Hyperlink"/>
            <w:rFonts w:ascii="Gotham Book" w:hAnsi="Gotham Book"/>
            <w:sz w:val="24"/>
            <w:szCs w:val="24"/>
          </w:rPr>
          <w:t>Meet your Instructor</w:t>
        </w:r>
      </w:hyperlink>
    </w:p>
    <w:p w14:paraId="52E1F235" w14:textId="77777777" w:rsidR="00A7474F" w:rsidRPr="0090745F" w:rsidRDefault="00A7474F" w:rsidP="00172D83">
      <w:pPr>
        <w:spacing w:line="240" w:lineRule="auto"/>
        <w:contextualSpacing/>
        <w:rPr>
          <w:rFonts w:ascii="Gotham Bold" w:hAnsi="Gotham Bold"/>
          <w:sz w:val="24"/>
          <w:szCs w:val="24"/>
        </w:rPr>
      </w:pPr>
    </w:p>
    <w:p w14:paraId="4115CAE6" w14:textId="77777777" w:rsidR="00A7474F" w:rsidRPr="0090745F" w:rsidRDefault="00A7474F" w:rsidP="00172D83">
      <w:pPr>
        <w:spacing w:line="240" w:lineRule="auto"/>
        <w:contextualSpacing/>
        <w:rPr>
          <w:rFonts w:ascii="Gotham Bold" w:hAnsi="Gotham Bold"/>
          <w:b/>
          <w:sz w:val="24"/>
          <w:szCs w:val="24"/>
        </w:rPr>
      </w:pPr>
      <w:r w:rsidRPr="0090745F">
        <w:rPr>
          <w:rFonts w:ascii="Gotham Bold" w:hAnsi="Gotham Bold"/>
          <w:b/>
          <w:sz w:val="24"/>
          <w:szCs w:val="24"/>
        </w:rPr>
        <w:t>Start Date | Rain Date</w:t>
      </w:r>
    </w:p>
    <w:p w14:paraId="7C15A5C1" w14:textId="77777777" w:rsidR="000B37B2" w:rsidRPr="0090745F" w:rsidRDefault="000B37B2" w:rsidP="00172D83">
      <w:pPr>
        <w:spacing w:line="240" w:lineRule="auto"/>
        <w:contextualSpacing/>
        <w:rPr>
          <w:rFonts w:ascii="Gotham Book" w:hAnsi="Gotham Book"/>
          <w:sz w:val="24"/>
          <w:szCs w:val="24"/>
        </w:rPr>
      </w:pPr>
      <w:r w:rsidRPr="0090745F">
        <w:rPr>
          <w:rFonts w:ascii="Gotham Book" w:hAnsi="Gotham Book"/>
          <w:sz w:val="24"/>
          <w:szCs w:val="24"/>
        </w:rPr>
        <w:t>Four-week class begins Thursday, September 29, 6:00 – 8:30 p.m.</w:t>
      </w:r>
    </w:p>
    <w:p w14:paraId="6584D2E6" w14:textId="77777777" w:rsidR="000B37B2" w:rsidRPr="0090745F" w:rsidRDefault="000B37B2" w:rsidP="00172D83">
      <w:pPr>
        <w:spacing w:line="240" w:lineRule="auto"/>
        <w:contextualSpacing/>
        <w:rPr>
          <w:rFonts w:ascii="Gotham Book" w:hAnsi="Gotham Book"/>
          <w:sz w:val="24"/>
          <w:szCs w:val="24"/>
        </w:rPr>
      </w:pPr>
      <w:r w:rsidRPr="0090745F">
        <w:rPr>
          <w:rFonts w:ascii="Gotham Book" w:hAnsi="Gotham Book"/>
          <w:sz w:val="24"/>
          <w:szCs w:val="24"/>
        </w:rPr>
        <w:t>In case of instructor illness or weather, the rain date is October 27.</w:t>
      </w:r>
    </w:p>
    <w:p w14:paraId="339BB013" w14:textId="77777777" w:rsidR="00A7474F" w:rsidRPr="0090745F" w:rsidRDefault="00A7474F" w:rsidP="00172D83">
      <w:pPr>
        <w:spacing w:line="240" w:lineRule="auto"/>
        <w:contextualSpacing/>
        <w:rPr>
          <w:rFonts w:ascii="Gotham Bold" w:hAnsi="Gotham Bold"/>
          <w:b/>
          <w:sz w:val="24"/>
          <w:szCs w:val="24"/>
        </w:rPr>
      </w:pPr>
    </w:p>
    <w:p w14:paraId="76BE9FAB" w14:textId="77777777" w:rsidR="00A7474F" w:rsidRPr="0090745F" w:rsidRDefault="00A7474F" w:rsidP="00172D83">
      <w:pPr>
        <w:spacing w:line="240" w:lineRule="auto"/>
        <w:contextualSpacing/>
        <w:rPr>
          <w:rFonts w:ascii="Gotham Bold" w:hAnsi="Gotham Bold"/>
          <w:b/>
          <w:sz w:val="24"/>
          <w:szCs w:val="24"/>
        </w:rPr>
      </w:pPr>
      <w:r w:rsidRPr="0090745F">
        <w:rPr>
          <w:rFonts w:ascii="Gotham Bold" w:hAnsi="Gotham Bold"/>
          <w:b/>
          <w:sz w:val="24"/>
          <w:szCs w:val="24"/>
        </w:rPr>
        <w:t>Location</w:t>
      </w:r>
    </w:p>
    <w:p w14:paraId="0A004A00" w14:textId="77777777" w:rsidR="00A7474F" w:rsidRPr="0090745F" w:rsidRDefault="00A7474F" w:rsidP="00A7474F">
      <w:pPr>
        <w:rPr>
          <w:sz w:val="24"/>
          <w:szCs w:val="24"/>
        </w:rPr>
      </w:pPr>
      <w:r w:rsidRPr="0090745F">
        <w:rPr>
          <w:rStyle w:val="normaltextrun"/>
          <w:rFonts w:ascii="Gotham Book" w:hAnsi="Gotham Book" w:cs="Segoe UI"/>
          <w:sz w:val="24"/>
          <w:szCs w:val="24"/>
        </w:rPr>
        <w:t xml:space="preserve">Main Building | </w:t>
      </w:r>
      <w:r w:rsidRPr="0090745F">
        <w:rPr>
          <w:rFonts w:ascii="Gotham Book" w:hAnsi="Gotham Book" w:cs="Calibri"/>
          <w:color w:val="000000" w:themeColor="text1"/>
          <w:sz w:val="24"/>
          <w:szCs w:val="24"/>
          <w:shd w:val="clear" w:color="auto" w:fill="FFFFFF"/>
        </w:rPr>
        <w:t>Mary L. Clements Studio One</w:t>
      </w:r>
      <w:r w:rsidRPr="0090745F">
        <w:rPr>
          <w:rFonts w:ascii="Calibri" w:hAnsi="Calibri" w:cs="Calibri"/>
          <w:color w:val="000000" w:themeColor="text1"/>
          <w:sz w:val="24"/>
          <w:szCs w:val="24"/>
          <w:shd w:val="clear" w:color="auto" w:fill="FFFFFF"/>
        </w:rPr>
        <w:t xml:space="preserve"> </w:t>
      </w:r>
      <w:r w:rsidRPr="0090745F">
        <w:rPr>
          <w:rStyle w:val="normaltextrun"/>
          <w:rFonts w:ascii="Gotham Book" w:hAnsi="Gotham Book" w:cs="Segoe UI"/>
          <w:sz w:val="24"/>
          <w:szCs w:val="24"/>
        </w:rPr>
        <w:t>| 11 NW 11</w:t>
      </w:r>
      <w:r w:rsidRPr="0090745F">
        <w:rPr>
          <w:rStyle w:val="normaltextrun"/>
          <w:rFonts w:ascii="Gotham Book" w:hAnsi="Gotham Book" w:cs="Segoe UI"/>
          <w:sz w:val="24"/>
          <w:szCs w:val="24"/>
          <w:vertAlign w:val="superscript"/>
        </w:rPr>
        <w:t>th</w:t>
      </w:r>
      <w:r w:rsidRPr="0090745F">
        <w:rPr>
          <w:rStyle w:val="normaltextrun"/>
          <w:rFonts w:ascii="Gotham Book" w:hAnsi="Gotham Book" w:cs="Segoe UI"/>
          <w:sz w:val="24"/>
          <w:szCs w:val="24"/>
        </w:rPr>
        <w:t> St., Oklahoma City, OK, 73102</w:t>
      </w:r>
      <w:r w:rsidRPr="0090745F">
        <w:rPr>
          <w:rStyle w:val="eop"/>
          <w:rFonts w:ascii="Gotham Book" w:hAnsi="Gotham Book" w:cs="Segoe UI"/>
          <w:sz w:val="24"/>
          <w:szCs w:val="24"/>
        </w:rPr>
        <w:t> </w:t>
      </w:r>
    </w:p>
    <w:p w14:paraId="4823A49C" w14:textId="77777777" w:rsidR="00A7474F" w:rsidRPr="0090745F" w:rsidRDefault="00A7474F" w:rsidP="00A7474F">
      <w:pPr>
        <w:spacing w:line="240" w:lineRule="auto"/>
        <w:contextualSpacing/>
        <w:rPr>
          <w:rFonts w:ascii="Gotham Bold" w:hAnsi="Gotham Bold"/>
          <w:b/>
          <w:sz w:val="24"/>
          <w:szCs w:val="24"/>
        </w:rPr>
      </w:pPr>
      <w:r w:rsidRPr="0090745F">
        <w:rPr>
          <w:rFonts w:ascii="Gotham Bold" w:hAnsi="Gotham Bold"/>
          <w:b/>
          <w:sz w:val="24"/>
          <w:szCs w:val="24"/>
        </w:rPr>
        <w:t>Open Studio Sessions</w:t>
      </w:r>
    </w:p>
    <w:p w14:paraId="1A6EE0DF" w14:textId="77777777" w:rsidR="00A7474F" w:rsidRPr="0090745F" w:rsidRDefault="00A7474F" w:rsidP="00A7474F">
      <w:pPr>
        <w:rPr>
          <w:rStyle w:val="eop"/>
          <w:rFonts w:ascii="Gotham Bold" w:hAnsi="Gotham Bold"/>
          <w:b/>
          <w:sz w:val="24"/>
          <w:szCs w:val="24"/>
        </w:rPr>
      </w:pPr>
      <w:r w:rsidRPr="0090745F">
        <w:rPr>
          <w:rStyle w:val="normaltextrun"/>
          <w:rFonts w:ascii="Gotham Book" w:hAnsi="Gotham Book" w:cs="Segoe UI"/>
          <w:sz w:val="24"/>
          <w:szCs w:val="24"/>
        </w:rPr>
        <w:t xml:space="preserve">Check availability on the </w:t>
      </w:r>
      <w:hyperlink r:id="rId9" w:tgtFrame="_blank" w:history="1">
        <w:r w:rsidRPr="0090745F">
          <w:rPr>
            <w:rStyle w:val="normaltextrun"/>
            <w:rFonts w:ascii="Gotham Book" w:hAnsi="Gotham Book" w:cs="Segoe UI"/>
            <w:color w:val="0563C1"/>
            <w:sz w:val="24"/>
            <w:szCs w:val="24"/>
            <w:u w:val="single"/>
          </w:rPr>
          <w:t>Student Portal</w:t>
        </w:r>
      </w:hyperlink>
      <w:r w:rsidRPr="0090745F">
        <w:rPr>
          <w:rStyle w:val="normaltextrun"/>
          <w:rFonts w:ascii="Gotham Book" w:hAnsi="Gotham Book" w:cs="Segoe UI"/>
          <w:sz w:val="24"/>
          <w:szCs w:val="24"/>
        </w:rPr>
        <w:t> </w:t>
      </w:r>
      <w:r w:rsidRPr="0090745F">
        <w:rPr>
          <w:rStyle w:val="eop"/>
          <w:rFonts w:ascii="Gotham Book" w:hAnsi="Gotham Book" w:cs="Segoe UI"/>
          <w:sz w:val="24"/>
          <w:szCs w:val="24"/>
        </w:rPr>
        <w:t> </w:t>
      </w:r>
    </w:p>
    <w:p w14:paraId="2AB58994" w14:textId="77777777" w:rsidR="00A7474F" w:rsidRDefault="00A7474F" w:rsidP="00172D83">
      <w:pPr>
        <w:spacing w:line="240" w:lineRule="auto"/>
        <w:contextualSpacing/>
        <w:rPr>
          <w:rFonts w:ascii="Gotham Bold" w:hAnsi="Gotham Bold"/>
          <w:b/>
          <w:sz w:val="24"/>
          <w:szCs w:val="24"/>
        </w:rPr>
      </w:pPr>
    </w:p>
    <w:p w14:paraId="116BBFF2" w14:textId="77777777" w:rsidR="000B37B2" w:rsidRDefault="000B37B2" w:rsidP="00172D83">
      <w:pPr>
        <w:pBdr>
          <w:bottom w:val="single" w:sz="6" w:space="1" w:color="auto"/>
        </w:pBdr>
        <w:spacing w:line="240" w:lineRule="auto"/>
        <w:contextualSpacing/>
        <w:rPr>
          <w:rFonts w:ascii="Gotham Bold" w:hAnsi="Gotham Bold"/>
          <w:b/>
          <w:sz w:val="24"/>
          <w:szCs w:val="24"/>
        </w:rPr>
      </w:pPr>
      <w:r>
        <w:rPr>
          <w:rFonts w:ascii="Gotham Bold" w:hAnsi="Gotham Bold"/>
          <w:b/>
          <w:sz w:val="24"/>
          <w:szCs w:val="24"/>
        </w:rPr>
        <w:t>COURSE DESCRIPTION</w:t>
      </w:r>
    </w:p>
    <w:p w14:paraId="6DAF5DD6" w14:textId="77777777" w:rsidR="009F0643" w:rsidRPr="0090745F" w:rsidRDefault="009F0643" w:rsidP="0090745F">
      <w:pPr>
        <w:pStyle w:val="NormalWeb"/>
        <w:rPr>
          <w:rFonts w:ascii="Gotham Book" w:hAnsi="Gotham Book"/>
          <w:color w:val="000000"/>
          <w:sz w:val="22"/>
          <w:szCs w:val="22"/>
        </w:rPr>
      </w:pPr>
      <w:r w:rsidRPr="0090745F">
        <w:rPr>
          <w:rFonts w:ascii="Gotham Book" w:hAnsi="Gotham Book"/>
          <w:color w:val="000000"/>
          <w:sz w:val="22"/>
          <w:szCs w:val="22"/>
        </w:rPr>
        <w:t>Starting your memoir can be the most difficult part. How to begin diving into your entire life with a pen (or keypad)? In this class we will approach this, with many options and angles offered. Memoir comes from the French word memoire, the study of memory in a meandering way. While all students will be on the path, you will be free to walk into your own stories you feel led toward. A trust ensues.</w:t>
      </w:r>
    </w:p>
    <w:p w14:paraId="7BAFBA0C" w14:textId="753C67F3" w:rsidR="000B37B2" w:rsidRDefault="009F0643" w:rsidP="0090745F">
      <w:pPr>
        <w:pStyle w:val="NormalWeb"/>
        <w:rPr>
          <w:rFonts w:ascii="Gotham Book" w:hAnsi="Gotham Book"/>
          <w:color w:val="000000"/>
          <w:sz w:val="22"/>
          <w:szCs w:val="22"/>
        </w:rPr>
      </w:pPr>
      <w:r w:rsidRPr="0090745F">
        <w:rPr>
          <w:rFonts w:ascii="Gotham Book" w:hAnsi="Gotham Book"/>
          <w:color w:val="000000"/>
          <w:sz w:val="22"/>
          <w:szCs w:val="22"/>
        </w:rPr>
        <w:t>In class we will write from prompts and topics, reading ones we choose. Outside assignments will be given as well. The writing will be without a picky editor, primarily getting the memories down as wild and free as they come pouring out. By the end of four weeks your will have segments of your memoir written and most likely will have a direction to continue. The benefits are many, maybe the best is an accepting grace and understanding of the life you have lived.</w:t>
      </w:r>
    </w:p>
    <w:p w14:paraId="296CD568" w14:textId="77777777" w:rsidR="0090745F" w:rsidRPr="0090745F" w:rsidRDefault="0090745F" w:rsidP="0090745F">
      <w:pPr>
        <w:pStyle w:val="NormalWeb"/>
        <w:rPr>
          <w:rFonts w:ascii="Gotham Book" w:hAnsi="Gotham Book"/>
          <w:color w:val="000000"/>
          <w:sz w:val="22"/>
          <w:szCs w:val="22"/>
        </w:rPr>
      </w:pPr>
    </w:p>
    <w:p w14:paraId="1F81605D" w14:textId="77777777" w:rsidR="000B37B2" w:rsidRDefault="000B37B2" w:rsidP="00172D83">
      <w:pPr>
        <w:pBdr>
          <w:bottom w:val="single" w:sz="6" w:space="1" w:color="auto"/>
        </w:pBdr>
        <w:spacing w:line="240" w:lineRule="auto"/>
        <w:contextualSpacing/>
        <w:rPr>
          <w:rFonts w:ascii="Gotham Bold" w:hAnsi="Gotham Bold"/>
          <w:b/>
          <w:sz w:val="24"/>
          <w:szCs w:val="24"/>
        </w:rPr>
      </w:pPr>
      <w:r>
        <w:rPr>
          <w:rFonts w:ascii="Gotham Bold" w:hAnsi="Gotham Bold"/>
          <w:b/>
          <w:sz w:val="24"/>
          <w:szCs w:val="24"/>
        </w:rPr>
        <w:t>COURSE OUTLINE</w:t>
      </w:r>
    </w:p>
    <w:p w14:paraId="415A88F5" w14:textId="77777777" w:rsidR="000B37B2" w:rsidRPr="0090745F" w:rsidRDefault="000B37B2" w:rsidP="000B37B2">
      <w:pPr>
        <w:pStyle w:val="ListParagraph"/>
        <w:numPr>
          <w:ilvl w:val="0"/>
          <w:numId w:val="1"/>
        </w:numPr>
        <w:spacing w:line="240" w:lineRule="auto"/>
        <w:rPr>
          <w:rFonts w:ascii="Gotham Book" w:hAnsi="Gotham Book"/>
        </w:rPr>
      </w:pPr>
      <w:r w:rsidRPr="0090745F">
        <w:rPr>
          <w:rFonts w:ascii="Gotham Book" w:hAnsi="Gotham Book"/>
        </w:rPr>
        <w:t>Week One:</w:t>
      </w:r>
      <w:r w:rsidR="00D91D9D" w:rsidRPr="0090745F">
        <w:rPr>
          <w:rFonts w:ascii="Gotham Book" w:hAnsi="Gotham Book"/>
        </w:rPr>
        <w:t xml:space="preserve"> Introductions, Approaches and Methods to writing your Memoir. First Writings</w:t>
      </w:r>
      <w:r w:rsidR="00463DA0" w:rsidRPr="0090745F">
        <w:rPr>
          <w:rFonts w:ascii="Gotham Book" w:hAnsi="Gotham Book"/>
        </w:rPr>
        <w:t>.</w:t>
      </w:r>
    </w:p>
    <w:p w14:paraId="4944E92F" w14:textId="77777777" w:rsidR="000B37B2" w:rsidRPr="0090745F" w:rsidRDefault="000B37B2" w:rsidP="000B37B2">
      <w:pPr>
        <w:pStyle w:val="ListParagraph"/>
        <w:numPr>
          <w:ilvl w:val="0"/>
          <w:numId w:val="1"/>
        </w:numPr>
        <w:spacing w:line="240" w:lineRule="auto"/>
        <w:rPr>
          <w:rFonts w:ascii="Gotham Book" w:hAnsi="Gotham Book"/>
        </w:rPr>
      </w:pPr>
      <w:r w:rsidRPr="0090745F">
        <w:rPr>
          <w:rFonts w:ascii="Gotham Book" w:hAnsi="Gotham Book"/>
        </w:rPr>
        <w:t xml:space="preserve">Week Two: </w:t>
      </w:r>
      <w:r w:rsidR="00463DA0" w:rsidRPr="0090745F">
        <w:rPr>
          <w:rFonts w:ascii="Gotham Book" w:hAnsi="Gotham Book"/>
        </w:rPr>
        <w:t>People, Places, and Things.</w:t>
      </w:r>
      <w:r w:rsidR="00D91D9D" w:rsidRPr="0090745F">
        <w:rPr>
          <w:rFonts w:ascii="Gotham Book" w:hAnsi="Gotham Book"/>
        </w:rPr>
        <w:t xml:space="preserve"> Triggering memories with specifics.</w:t>
      </w:r>
    </w:p>
    <w:p w14:paraId="73B2832B" w14:textId="77777777" w:rsidR="000B37B2" w:rsidRPr="0090745F" w:rsidRDefault="000B37B2" w:rsidP="000B37B2">
      <w:pPr>
        <w:pStyle w:val="ListParagraph"/>
        <w:numPr>
          <w:ilvl w:val="0"/>
          <w:numId w:val="1"/>
        </w:numPr>
        <w:spacing w:line="240" w:lineRule="auto"/>
        <w:rPr>
          <w:rFonts w:ascii="Gotham Book" w:hAnsi="Gotham Book"/>
        </w:rPr>
      </w:pPr>
      <w:r w:rsidRPr="0090745F">
        <w:rPr>
          <w:rFonts w:ascii="Gotham Book" w:hAnsi="Gotham Book"/>
        </w:rPr>
        <w:t>Week Three:</w:t>
      </w:r>
      <w:r w:rsidR="00463DA0" w:rsidRPr="0090745F">
        <w:rPr>
          <w:rFonts w:ascii="Gotham Book" w:hAnsi="Gotham Book"/>
        </w:rPr>
        <w:t xml:space="preserve"> Challenges and changes, beginnings and endings. Life lessons. </w:t>
      </w:r>
    </w:p>
    <w:p w14:paraId="225EF352" w14:textId="77777777" w:rsidR="000B37B2" w:rsidRPr="0090745F" w:rsidRDefault="000B37B2" w:rsidP="000B37B2">
      <w:pPr>
        <w:pStyle w:val="ListParagraph"/>
        <w:numPr>
          <w:ilvl w:val="0"/>
          <w:numId w:val="1"/>
        </w:numPr>
        <w:spacing w:line="240" w:lineRule="auto"/>
        <w:rPr>
          <w:rFonts w:ascii="Gotham Book" w:hAnsi="Gotham Book"/>
        </w:rPr>
      </w:pPr>
      <w:r w:rsidRPr="0090745F">
        <w:rPr>
          <w:rFonts w:ascii="Gotham Book" w:hAnsi="Gotham Book"/>
        </w:rPr>
        <w:t>Week Four:</w:t>
      </w:r>
      <w:r w:rsidR="00463DA0" w:rsidRPr="0090745F">
        <w:rPr>
          <w:rFonts w:ascii="Gotham Book" w:hAnsi="Gotham Book"/>
        </w:rPr>
        <w:t xml:space="preserve"> Narrowing the focus, memoir by category. Bracketing a life within a life. How to proceed.</w:t>
      </w:r>
    </w:p>
    <w:p w14:paraId="2FA95D71" w14:textId="77777777" w:rsidR="000B37B2" w:rsidRDefault="000B37B2" w:rsidP="00172D83">
      <w:pPr>
        <w:spacing w:line="240" w:lineRule="auto"/>
        <w:contextualSpacing/>
        <w:rPr>
          <w:rFonts w:ascii="Gotham Bold" w:hAnsi="Gotham Bold"/>
          <w:b/>
          <w:sz w:val="24"/>
          <w:szCs w:val="24"/>
        </w:rPr>
      </w:pPr>
    </w:p>
    <w:p w14:paraId="0F728AED" w14:textId="77777777" w:rsidR="000B37B2" w:rsidRDefault="000B37B2" w:rsidP="00172D83">
      <w:pPr>
        <w:pBdr>
          <w:bottom w:val="single" w:sz="6" w:space="1" w:color="auto"/>
        </w:pBdr>
        <w:spacing w:line="240" w:lineRule="auto"/>
        <w:contextualSpacing/>
        <w:rPr>
          <w:rFonts w:ascii="Gotham Bold" w:hAnsi="Gotham Bold"/>
          <w:b/>
          <w:sz w:val="24"/>
          <w:szCs w:val="24"/>
        </w:rPr>
      </w:pPr>
      <w:r>
        <w:rPr>
          <w:rFonts w:ascii="Gotham Bold" w:hAnsi="Gotham Bold"/>
          <w:b/>
          <w:sz w:val="24"/>
          <w:szCs w:val="24"/>
        </w:rPr>
        <w:t>REQUIRE</w:t>
      </w:r>
      <w:r w:rsidR="00867B67">
        <w:rPr>
          <w:rFonts w:ascii="Gotham Bold" w:hAnsi="Gotham Bold"/>
          <w:b/>
          <w:sz w:val="24"/>
          <w:szCs w:val="24"/>
        </w:rPr>
        <w:t>D</w:t>
      </w:r>
      <w:r>
        <w:rPr>
          <w:rFonts w:ascii="Gotham Bold" w:hAnsi="Gotham Bold"/>
          <w:b/>
          <w:sz w:val="24"/>
          <w:szCs w:val="24"/>
        </w:rPr>
        <w:t xml:space="preserve"> MATERIALS</w:t>
      </w:r>
    </w:p>
    <w:p w14:paraId="38485587" w14:textId="77777777" w:rsidR="000B37B2" w:rsidRPr="0090745F" w:rsidRDefault="000B37B2" w:rsidP="000B37B2">
      <w:pPr>
        <w:pStyle w:val="ListParagraph"/>
        <w:numPr>
          <w:ilvl w:val="0"/>
          <w:numId w:val="2"/>
        </w:numPr>
        <w:spacing w:line="240" w:lineRule="auto"/>
        <w:rPr>
          <w:rFonts w:ascii="Gotham Book" w:hAnsi="Gotham Book"/>
        </w:rPr>
      </w:pPr>
      <w:r w:rsidRPr="0090745F">
        <w:rPr>
          <w:rFonts w:ascii="Gotham Book" w:hAnsi="Gotham Book"/>
        </w:rPr>
        <w:lastRenderedPageBreak/>
        <w:t>Pen</w:t>
      </w:r>
    </w:p>
    <w:p w14:paraId="4A05F50F" w14:textId="77777777" w:rsidR="000B37B2" w:rsidRPr="0090745F" w:rsidRDefault="000B37B2" w:rsidP="000B37B2">
      <w:pPr>
        <w:pStyle w:val="ListParagraph"/>
        <w:numPr>
          <w:ilvl w:val="0"/>
          <w:numId w:val="2"/>
        </w:numPr>
        <w:spacing w:line="240" w:lineRule="auto"/>
        <w:rPr>
          <w:rFonts w:ascii="Gotham Book" w:hAnsi="Gotham Book"/>
        </w:rPr>
      </w:pPr>
      <w:r w:rsidRPr="0090745F">
        <w:rPr>
          <w:rFonts w:ascii="Gotham Book" w:hAnsi="Gotham Book"/>
        </w:rPr>
        <w:t>Paper</w:t>
      </w:r>
    </w:p>
    <w:p w14:paraId="61971232" w14:textId="77777777" w:rsidR="000B37B2" w:rsidRDefault="000B37B2" w:rsidP="00172D83">
      <w:pPr>
        <w:spacing w:line="240" w:lineRule="auto"/>
        <w:contextualSpacing/>
        <w:rPr>
          <w:rFonts w:ascii="Gotham Bold" w:hAnsi="Gotham Bold"/>
          <w:b/>
          <w:sz w:val="24"/>
          <w:szCs w:val="24"/>
        </w:rPr>
      </w:pPr>
    </w:p>
    <w:p w14:paraId="7BA1E885" w14:textId="77777777" w:rsidR="000B37B2" w:rsidRDefault="000B37B2" w:rsidP="00172D83">
      <w:pPr>
        <w:pBdr>
          <w:bottom w:val="single" w:sz="6" w:space="1" w:color="auto"/>
        </w:pBdr>
        <w:spacing w:line="240" w:lineRule="auto"/>
        <w:contextualSpacing/>
        <w:rPr>
          <w:rFonts w:ascii="Gotham Bold" w:hAnsi="Gotham Bold"/>
          <w:b/>
          <w:sz w:val="24"/>
          <w:szCs w:val="24"/>
        </w:rPr>
      </w:pPr>
      <w:r>
        <w:rPr>
          <w:rFonts w:ascii="Gotham Bold" w:hAnsi="Gotham Bold"/>
          <w:b/>
          <w:sz w:val="24"/>
          <w:szCs w:val="24"/>
        </w:rPr>
        <w:t>ADDITIONAL NOTES</w:t>
      </w:r>
    </w:p>
    <w:p w14:paraId="0D6226CA" w14:textId="67300DB4" w:rsidR="000B37B2" w:rsidRDefault="000B37B2" w:rsidP="000B37B2">
      <w:pPr>
        <w:pStyle w:val="ListParagraph"/>
        <w:numPr>
          <w:ilvl w:val="0"/>
          <w:numId w:val="3"/>
        </w:numPr>
        <w:spacing w:line="240" w:lineRule="auto"/>
        <w:rPr>
          <w:rFonts w:ascii="Gotham Book" w:hAnsi="Gotham Book"/>
        </w:rPr>
      </w:pPr>
      <w:r w:rsidRPr="0090745F">
        <w:rPr>
          <w:rFonts w:ascii="Gotham Book" w:hAnsi="Gotham Book"/>
        </w:rPr>
        <w:t>Doug will have a list of “how to” books about memoir writing if students are interested</w:t>
      </w:r>
    </w:p>
    <w:p w14:paraId="398A979F" w14:textId="77777777" w:rsidR="0090745F" w:rsidRPr="0090745F" w:rsidRDefault="0090745F" w:rsidP="0090745F">
      <w:pPr>
        <w:pStyle w:val="ListParagraph"/>
        <w:spacing w:line="240" w:lineRule="auto"/>
        <w:rPr>
          <w:rFonts w:ascii="Gotham Book" w:hAnsi="Gotham Book"/>
        </w:rPr>
      </w:pPr>
    </w:p>
    <w:p w14:paraId="0976B93A" w14:textId="0160AF94" w:rsidR="000B37B2" w:rsidRPr="0090745F" w:rsidRDefault="000B37B2" w:rsidP="000B37B2">
      <w:pPr>
        <w:pStyle w:val="ListParagraph"/>
        <w:numPr>
          <w:ilvl w:val="0"/>
          <w:numId w:val="3"/>
        </w:numPr>
        <w:spacing w:line="240" w:lineRule="auto"/>
        <w:rPr>
          <w:rFonts w:ascii="Gotham Book" w:hAnsi="Gotham Book"/>
        </w:rPr>
      </w:pPr>
      <w:r w:rsidRPr="0090745F">
        <w:rPr>
          <w:rFonts w:ascii="Gotham Book" w:hAnsi="Gotham Book"/>
        </w:rPr>
        <w:t>Doug also recommends that you start reading a memoir of your choice. If you wou</w:t>
      </w:r>
      <w:r w:rsidR="00764656" w:rsidRPr="0090745F">
        <w:rPr>
          <w:rFonts w:ascii="Gotham Book" w:hAnsi="Gotham Book"/>
        </w:rPr>
        <w:t>ld like suggest</w:t>
      </w:r>
      <w:r w:rsidR="0090745F">
        <w:rPr>
          <w:rFonts w:ascii="Gotham Book" w:hAnsi="Gotham Book"/>
        </w:rPr>
        <w:t>ion</w:t>
      </w:r>
      <w:r w:rsidR="00764656" w:rsidRPr="0090745F">
        <w:rPr>
          <w:rFonts w:ascii="Gotham Book" w:hAnsi="Gotham Book"/>
        </w:rPr>
        <w:t>s, he</w:t>
      </w:r>
      <w:r w:rsidRPr="0090745F">
        <w:rPr>
          <w:rFonts w:ascii="Gotham Book" w:hAnsi="Gotham Book"/>
        </w:rPr>
        <w:t xml:space="preserve"> can provide some when you meet for class.</w:t>
      </w:r>
    </w:p>
    <w:sectPr w:rsidR="000B37B2" w:rsidRPr="00907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otham Bold">
    <w:altName w:val="﷽﷽﷽﷽﷽﷽﷽﷽old"/>
    <w:panose1 w:val="020B0604020202020204"/>
    <w:charset w:val="00"/>
    <w:family w:val="auto"/>
    <w:notTrueType/>
    <w:pitch w:val="variable"/>
    <w:sig w:usb0="A00002FF" w:usb1="4000005B" w:usb2="00000000" w:usb3="00000000" w:csb0="0000009F" w:csb1="00000000"/>
  </w:font>
  <w:font w:name="Gotham Book">
    <w:altName w:val="﷽﷽﷽﷽﷽﷽﷽﷽ook"/>
    <w:panose1 w:val="020B0604020202020204"/>
    <w:charset w:val="00"/>
    <w:family w:val="auto"/>
    <w:notTrueType/>
    <w:pitch w:val="variable"/>
    <w:sig w:usb0="A00002FF" w:usb1="4000005B" w:usb2="00000000" w:usb3="00000000" w:csb0="0000009F"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25F0B"/>
    <w:multiLevelType w:val="hybridMultilevel"/>
    <w:tmpl w:val="0314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64609"/>
    <w:multiLevelType w:val="hybridMultilevel"/>
    <w:tmpl w:val="1EB2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F3F2F"/>
    <w:multiLevelType w:val="hybridMultilevel"/>
    <w:tmpl w:val="4692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83"/>
    <w:rsid w:val="000B37B2"/>
    <w:rsid w:val="000D0D80"/>
    <w:rsid w:val="00172D83"/>
    <w:rsid w:val="00463DA0"/>
    <w:rsid w:val="005E28CC"/>
    <w:rsid w:val="00764656"/>
    <w:rsid w:val="00867B67"/>
    <w:rsid w:val="0090745F"/>
    <w:rsid w:val="009F0643"/>
    <w:rsid w:val="00A7474F"/>
    <w:rsid w:val="00C267F5"/>
    <w:rsid w:val="00D91D9D"/>
    <w:rsid w:val="00DD4C32"/>
    <w:rsid w:val="00E4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D382"/>
  <w15:chartTrackingRefBased/>
  <w15:docId w15:val="{71B19A81-6390-4C7F-91CD-F5E56269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D83"/>
    <w:rPr>
      <w:color w:val="0563C1" w:themeColor="hyperlink"/>
      <w:u w:val="single"/>
    </w:rPr>
  </w:style>
  <w:style w:type="paragraph" w:customStyle="1" w:styleId="paragraph">
    <w:name w:val="paragraph"/>
    <w:basedOn w:val="Normal"/>
    <w:rsid w:val="00A74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7474F"/>
  </w:style>
  <w:style w:type="character" w:customStyle="1" w:styleId="normaltextrun">
    <w:name w:val="normaltextrun"/>
    <w:basedOn w:val="DefaultParagraphFont"/>
    <w:rsid w:val="00A7474F"/>
  </w:style>
  <w:style w:type="paragraph" w:styleId="ListParagraph">
    <w:name w:val="List Paragraph"/>
    <w:basedOn w:val="Normal"/>
    <w:uiPriority w:val="34"/>
    <w:qFormat/>
    <w:rsid w:val="000B37B2"/>
    <w:pPr>
      <w:ind w:left="720"/>
      <w:contextualSpacing/>
    </w:pPr>
  </w:style>
  <w:style w:type="paragraph" w:styleId="NormalWeb">
    <w:name w:val="Normal (Web)"/>
    <w:basedOn w:val="Normal"/>
    <w:uiPriority w:val="99"/>
    <w:unhideWhenUsed/>
    <w:rsid w:val="009F06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16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lahomacontemporary.org/learn/studio-school/current-studio-school-instructors/doug-pauls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klahomacontemporary.org/learn/studio-school/studio-school-student-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2258D1DC4C54E9086475B78A19FBA" ma:contentTypeVersion="21" ma:contentTypeDescription="Create a new document." ma:contentTypeScope="" ma:versionID="a8abc7456284b70cc8fb088ac9238f56">
  <xsd:schema xmlns:xsd="http://www.w3.org/2001/XMLSchema" xmlns:xs="http://www.w3.org/2001/XMLSchema" xmlns:p="http://schemas.microsoft.com/office/2006/metadata/properties" xmlns:ns2="46d533f1-77d2-4e6f-b6f5-3c4b4d545189" xmlns:ns3="ade7d322-59bf-40ff-873f-bd2848640756" targetNamespace="http://schemas.microsoft.com/office/2006/metadata/properties" ma:root="true" ma:fieldsID="5e7b003caa6d92f00363bcc1c6620ddc" ns2:_="" ns3:_="">
    <xsd:import namespace="46d533f1-77d2-4e6f-b6f5-3c4b4d545189"/>
    <xsd:import namespace="ade7d322-59bf-40ff-873f-bd2848640756"/>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533f1-77d2-4e6f-b6f5-3c4b4d54518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Date" ma:index="3" nillable="true" ma:displayName="Date" ma:format="DateOnly" ma:internalName="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d654a3-cadd-4e12-a6b0-5e2b1bc595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7d322-59bf-40ff-873f-bd2848640756"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08f150da-d199-4569-be3c-83b1fa5bfd80}" ma:internalName="TaxCatchAll" ma:showField="CatchAllData" ma:web="ade7d322-59bf-40ff-873f-bd2848640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6d533f1-77d2-4e6f-b6f5-3c4b4d545189" xsi:nil="true"/>
    <Date xmlns="46d533f1-77d2-4e6f-b6f5-3c4b4d545189" xsi:nil="true"/>
    <TaxCatchAll xmlns="ade7d322-59bf-40ff-873f-bd2848640756" xsi:nil="true"/>
    <lcf76f155ced4ddcb4097134ff3c332f xmlns="46d533f1-77d2-4e6f-b6f5-3c4b4d54518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99885-FA35-495E-846C-69135E452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533f1-77d2-4e6f-b6f5-3c4b4d545189"/>
    <ds:schemaRef ds:uri="ade7d322-59bf-40ff-873f-bd284864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AF4ED-F369-4F0E-9386-A855C9191CD0}">
  <ds:schemaRefs>
    <ds:schemaRef ds:uri="http://schemas.microsoft.com/office/2006/metadata/properties"/>
    <ds:schemaRef ds:uri="http://schemas.microsoft.com/office/infopath/2007/PartnerControls"/>
    <ds:schemaRef ds:uri="46d533f1-77d2-4e6f-b6f5-3c4b4d545189"/>
    <ds:schemaRef ds:uri="ade7d322-59bf-40ff-873f-bd2848640756"/>
  </ds:schemaRefs>
</ds:datastoreItem>
</file>

<file path=customXml/itemProps3.xml><?xml version="1.0" encoding="utf-8"?>
<ds:datastoreItem xmlns:ds="http://schemas.openxmlformats.org/officeDocument/2006/customXml" ds:itemID="{95E3A717-EDE4-4C93-96B8-735D4A2C30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School</dc:creator>
  <cp:keywords/>
  <dc:description/>
  <cp:lastModifiedBy>Anna Cox</cp:lastModifiedBy>
  <cp:revision>2</cp:revision>
  <dcterms:created xsi:type="dcterms:W3CDTF">2022-09-14T15:21:00Z</dcterms:created>
  <dcterms:modified xsi:type="dcterms:W3CDTF">2022-09-14T15:21:00Z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0x0101006692258D1DC4C54E9086475B78A19FBA</vt:lpwstr>
  </property>
</Properties>
</file>