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5991" w14:textId="4BAD1A35" w:rsidR="00CE0600" w:rsidRPr="00D65705" w:rsidRDefault="00CE0600" w:rsidP="1BF092ED">
      <w:pPr>
        <w:rPr>
          <w:rFonts w:ascii="Gotham Bold" w:eastAsia="Gotham Medium" w:hAnsi="Gotham Bold" w:cs="Gotham Medium"/>
        </w:rPr>
      </w:pPr>
    </w:p>
    <w:p w14:paraId="19F5AE3C" w14:textId="02D02B9F" w:rsidR="00CE0600" w:rsidRPr="000E16F1" w:rsidRDefault="00D65705" w:rsidP="1BF092ED">
      <w:pPr>
        <w:spacing w:line="259" w:lineRule="auto"/>
        <w:jc w:val="right"/>
        <w:rPr>
          <w:rStyle w:val="normaltextrun"/>
          <w:rFonts w:ascii="Gotham Bold" w:eastAsia="Gotham Medium" w:hAnsi="Gotham Bold" w:cs="Gotham Medium"/>
          <w:b/>
          <w:bCs/>
          <w:color w:val="000000" w:themeColor="text1"/>
          <w:sz w:val="30"/>
          <w:szCs w:val="30"/>
        </w:rPr>
      </w:pPr>
      <w:r w:rsidRPr="000E16F1">
        <w:rPr>
          <w:rStyle w:val="normaltextrun"/>
          <w:rFonts w:ascii="Gotham Bold" w:eastAsia="Gotham Medium" w:hAnsi="Gotham Bold" w:cs="Gotham Medium"/>
          <w:b/>
          <w:bCs/>
          <w:color w:val="000000" w:themeColor="text1"/>
          <w:sz w:val="30"/>
          <w:szCs w:val="30"/>
        </w:rPr>
        <w:t>TEAPOT INTENSIVE</w:t>
      </w:r>
    </w:p>
    <w:p w14:paraId="24765DCC" w14:textId="444F3E61" w:rsidR="00CE0600" w:rsidRDefault="5899E214" w:rsidP="1BF092ED">
      <w:pPr>
        <w:pBdr>
          <w:bottom w:val="single" w:sz="6" w:space="1" w:color="auto"/>
        </w:pBdr>
        <w:spacing w:line="259" w:lineRule="auto"/>
        <w:jc w:val="right"/>
        <w:rPr>
          <w:rStyle w:val="normaltextrun"/>
          <w:rFonts w:ascii="Gotham Bold" w:eastAsia="Gotham Medium" w:hAnsi="Gotham Bold" w:cs="Gotham Medium"/>
          <w:color w:val="000000" w:themeColor="text1"/>
        </w:rPr>
      </w:pPr>
      <w:r w:rsidRPr="00D65705">
        <w:rPr>
          <w:rStyle w:val="normaltextrun"/>
          <w:rFonts w:ascii="Gotham Bold" w:eastAsia="Gotham Medium" w:hAnsi="Gotham Bold" w:cs="Gotham Medium"/>
          <w:color w:val="000000" w:themeColor="text1"/>
        </w:rPr>
        <w:t xml:space="preserve">   *Wheel 1 Prerequisite</w:t>
      </w:r>
    </w:p>
    <w:p w14:paraId="5C39F37B" w14:textId="77777777" w:rsidR="00D65705" w:rsidRPr="00D65705" w:rsidRDefault="00D65705" w:rsidP="00D65705">
      <w:pPr>
        <w:spacing w:line="259" w:lineRule="auto"/>
        <w:rPr>
          <w:rStyle w:val="normaltextrun"/>
          <w:rFonts w:ascii="Gotham Bold" w:eastAsia="Gotham Medium" w:hAnsi="Gotham Bold" w:cs="Gotham Medium"/>
          <w:color w:val="000000" w:themeColor="text1"/>
        </w:rPr>
      </w:pPr>
    </w:p>
    <w:p w14:paraId="2CD8D3E2" w14:textId="1B358D02" w:rsidR="00CE0600" w:rsidRPr="005555FD" w:rsidRDefault="79E0A7D6" w:rsidP="1BF092ED">
      <w:pPr>
        <w:spacing w:line="276" w:lineRule="auto"/>
        <w:rPr>
          <w:rFonts w:ascii="Gotham Book" w:eastAsia="Gotham Medium" w:hAnsi="Gotham Book" w:cs="Gotham Medium"/>
          <w:color w:val="000000" w:themeColor="text1"/>
        </w:rPr>
      </w:pPr>
      <w:r w:rsidRPr="00D65705">
        <w:rPr>
          <w:rStyle w:val="normaltextrun"/>
          <w:rFonts w:ascii="Gotham Bold" w:eastAsia="Gotham Medium" w:hAnsi="Gotham Bold" w:cs="Gotham Medium"/>
          <w:b/>
          <w:bCs/>
          <w:color w:val="000000" w:themeColor="text1"/>
        </w:rPr>
        <w:t xml:space="preserve">Instructor </w:t>
      </w:r>
      <w:r w:rsidR="00CE0600" w:rsidRPr="00D65705">
        <w:rPr>
          <w:rFonts w:ascii="Gotham Bold" w:hAnsi="Gotham Bold"/>
        </w:rPr>
        <w:br/>
      </w:r>
      <w:r w:rsidRPr="005555FD">
        <w:rPr>
          <w:rStyle w:val="normaltextrun"/>
          <w:rFonts w:ascii="Gotham Book" w:eastAsia="Gotham Medium" w:hAnsi="Gotham Book" w:cs="Gotham Medium"/>
          <w:color w:val="000000" w:themeColor="text1"/>
        </w:rPr>
        <w:t>Liv Egan</w:t>
      </w:r>
      <w:r w:rsidR="00CE0600" w:rsidRPr="005555FD">
        <w:rPr>
          <w:rFonts w:ascii="Gotham Book" w:hAnsi="Gotham Book"/>
        </w:rPr>
        <w:br/>
      </w:r>
      <w:hyperlink r:id="rId8">
        <w:r w:rsidRPr="005555FD">
          <w:rPr>
            <w:rStyle w:val="Hyperlink"/>
            <w:rFonts w:ascii="Gotham Book" w:eastAsia="Gotham Medium" w:hAnsi="Gotham Book" w:cs="Gotham Medium"/>
            <w:sz w:val="22"/>
          </w:rPr>
          <w:t>Meet your instructor </w:t>
        </w:r>
        <w:r w:rsidR="00CE0600" w:rsidRPr="005555FD">
          <w:rPr>
            <w:rFonts w:ascii="Gotham Book" w:hAnsi="Gotham Book"/>
          </w:rPr>
          <w:br/>
        </w:r>
      </w:hyperlink>
    </w:p>
    <w:p w14:paraId="3F46CC4E" w14:textId="64B4A2DD" w:rsidR="00CE0600" w:rsidRPr="005555FD" w:rsidRDefault="79E0A7D6" w:rsidP="1BF092ED">
      <w:pPr>
        <w:spacing w:line="276" w:lineRule="auto"/>
        <w:rPr>
          <w:rFonts w:ascii="Gotham Book" w:eastAsia="Gotham Medium" w:hAnsi="Gotham Book" w:cs="Gotham Medium"/>
          <w:color w:val="000000" w:themeColor="text1"/>
          <w:sz w:val="22"/>
        </w:rPr>
      </w:pPr>
      <w:r w:rsidRPr="00D65705">
        <w:rPr>
          <w:rStyle w:val="normaltextrun"/>
          <w:rFonts w:ascii="Gotham Bold" w:eastAsia="Gotham Medium" w:hAnsi="Gotham Bold" w:cs="Gotham Medium"/>
          <w:b/>
          <w:bCs/>
          <w:color w:val="000000" w:themeColor="text1"/>
        </w:rPr>
        <w:t>Start Date | Rain date</w:t>
      </w:r>
      <w:r w:rsidR="00CE0600" w:rsidRPr="00D65705">
        <w:rPr>
          <w:rFonts w:ascii="Gotham Bold" w:hAnsi="Gotham Bold"/>
        </w:rPr>
        <w:br/>
      </w:r>
      <w:r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Four-week class begins </w:t>
      </w:r>
      <w:r w:rsidR="51178254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Saturday</w:t>
      </w:r>
      <w:r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, </w:t>
      </w:r>
      <w:r w:rsidR="17BBC90A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October 1</w:t>
      </w:r>
      <w:r w:rsidR="00257250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,</w:t>
      </w:r>
      <w:r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 </w:t>
      </w:r>
      <w:r w:rsidR="00F66F64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10:00</w:t>
      </w:r>
      <w:r w:rsidR="00257250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 a.m.</w:t>
      </w:r>
      <w:r w:rsidR="00F66F64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-1:00</w:t>
      </w:r>
      <w:r w:rsidR="00257250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 </w:t>
      </w:r>
      <w:r w:rsidR="00F66F64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p</w:t>
      </w:r>
      <w:r w:rsidR="00257250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.</w:t>
      </w:r>
      <w:r w:rsidR="00F66F64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m</w:t>
      </w:r>
      <w:r w:rsidR="009A369F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.</w:t>
      </w:r>
    </w:p>
    <w:p w14:paraId="4B1F34BD" w14:textId="40E49C97" w:rsidR="00CE0600" w:rsidRPr="005555FD" w:rsidRDefault="79E0A7D6" w:rsidP="1BF092ED">
      <w:pPr>
        <w:spacing w:line="276" w:lineRule="auto"/>
        <w:rPr>
          <w:rFonts w:ascii="Gotham Book" w:eastAsia="Gotham Medium" w:hAnsi="Gotham Book" w:cs="Gotham Medium"/>
          <w:color w:val="000000" w:themeColor="text1"/>
          <w:sz w:val="22"/>
        </w:rPr>
      </w:pPr>
      <w:r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In case of instructor illness or weather, the rain date is </w:t>
      </w:r>
      <w:r w:rsidR="00F66F64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October 29</w:t>
      </w:r>
      <w:r w:rsidR="009A369F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.</w:t>
      </w:r>
    </w:p>
    <w:p w14:paraId="1312424C" w14:textId="685D9B1A" w:rsidR="00CE0600" w:rsidRPr="00D65705" w:rsidRDefault="00CE0600" w:rsidP="1BF092ED">
      <w:pPr>
        <w:spacing w:line="276" w:lineRule="auto"/>
        <w:rPr>
          <w:rFonts w:ascii="Gotham Bold" w:eastAsia="Gotham Medium" w:hAnsi="Gotham Bold" w:cs="Gotham Medium"/>
          <w:color w:val="000000" w:themeColor="text1"/>
        </w:rPr>
      </w:pPr>
    </w:p>
    <w:p w14:paraId="5BE5506C" w14:textId="1F95E674" w:rsidR="00CE0600" w:rsidRPr="00D65705" w:rsidRDefault="79E0A7D6" w:rsidP="1BF092ED">
      <w:pPr>
        <w:spacing w:line="276" w:lineRule="auto"/>
        <w:rPr>
          <w:rFonts w:ascii="Gotham Bold" w:eastAsia="Gotham Medium" w:hAnsi="Gotham Bold" w:cs="Gotham Medium"/>
          <w:color w:val="000000" w:themeColor="text1"/>
        </w:rPr>
      </w:pPr>
      <w:r w:rsidRPr="00D65705">
        <w:rPr>
          <w:rStyle w:val="normaltextrun"/>
          <w:rFonts w:ascii="Gotham Bold" w:eastAsia="Gotham Medium" w:hAnsi="Gotham Bold" w:cs="Gotham Medium"/>
          <w:b/>
          <w:bCs/>
          <w:color w:val="000000" w:themeColor="text1"/>
        </w:rPr>
        <w:t>Location</w:t>
      </w:r>
    </w:p>
    <w:p w14:paraId="5A95E397" w14:textId="34CD2762" w:rsidR="00CE0600" w:rsidRPr="005555FD" w:rsidRDefault="00D65705" w:rsidP="1BF092ED">
      <w:pPr>
        <w:rPr>
          <w:rFonts w:ascii="Gotham Book" w:eastAsia="Gotham Medium" w:hAnsi="Gotham Book" w:cs="Gotham Medium"/>
          <w:color w:val="000000" w:themeColor="text1"/>
          <w:sz w:val="22"/>
        </w:rPr>
      </w:pPr>
      <w:r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Studio</w:t>
      </w:r>
      <w:r w:rsidR="002341A4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s Building</w:t>
      </w:r>
      <w:r w:rsidR="79E0A7D6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 | </w:t>
      </w:r>
      <w:r w:rsidR="00727220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Lynda and Chuck Nelson </w:t>
      </w:r>
      <w:r w:rsidR="688C0D23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Wheel Throwing</w:t>
      </w:r>
      <w:r w:rsidR="79E0A7D6" w:rsidRPr="005555FD">
        <w:rPr>
          <w:rFonts w:ascii="Gotham Book" w:eastAsia="Gotham Medium" w:hAnsi="Gotham Book" w:cs="Gotham Medium"/>
          <w:color w:val="000000" w:themeColor="text1"/>
          <w:sz w:val="22"/>
        </w:rPr>
        <w:t xml:space="preserve"> </w:t>
      </w:r>
      <w:r w:rsidR="79E0A7D6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| </w:t>
      </w:r>
      <w:r w:rsidR="5994BF70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2</w:t>
      </w:r>
      <w:r w:rsidR="79E0A7D6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 NW 11</w:t>
      </w:r>
      <w:r w:rsidR="79E0A7D6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  <w:vertAlign w:val="superscript"/>
        </w:rPr>
        <w:t>th</w:t>
      </w:r>
      <w:r w:rsidR="79E0A7D6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 St., Oklahoma City, OK, 73102 </w:t>
      </w:r>
    </w:p>
    <w:p w14:paraId="62B32302" w14:textId="11A84294" w:rsidR="00CE0600" w:rsidRPr="00D65705" w:rsidRDefault="00CE0600" w:rsidP="1BF092ED">
      <w:pPr>
        <w:spacing w:line="276" w:lineRule="auto"/>
        <w:rPr>
          <w:rFonts w:ascii="Gotham Bold" w:eastAsia="Gotham Medium" w:hAnsi="Gotham Bold" w:cs="Gotham Medium"/>
          <w:color w:val="000000" w:themeColor="text1"/>
        </w:rPr>
      </w:pPr>
    </w:p>
    <w:p w14:paraId="549219A6" w14:textId="3FBCF6DE" w:rsidR="00CE0600" w:rsidRPr="00D65705" w:rsidRDefault="79E0A7D6" w:rsidP="1BF092ED">
      <w:pPr>
        <w:spacing w:line="276" w:lineRule="auto"/>
        <w:rPr>
          <w:rFonts w:ascii="Gotham Bold" w:eastAsia="Gotham Medium" w:hAnsi="Gotham Bold" w:cs="Gotham Medium"/>
          <w:color w:val="000000" w:themeColor="text1"/>
        </w:rPr>
      </w:pPr>
      <w:r w:rsidRPr="00D65705">
        <w:rPr>
          <w:rStyle w:val="normaltextrun"/>
          <w:rFonts w:ascii="Gotham Bold" w:eastAsia="Gotham Medium" w:hAnsi="Gotham Bold" w:cs="Gotham Medium"/>
          <w:b/>
          <w:bCs/>
          <w:color w:val="000000" w:themeColor="text1"/>
        </w:rPr>
        <w:t>Open Studio Sessions</w:t>
      </w:r>
    </w:p>
    <w:p w14:paraId="5D66AEEC" w14:textId="0C4299FE" w:rsidR="00CE0600" w:rsidRPr="005555FD" w:rsidRDefault="00257250" w:rsidP="1BF092ED">
      <w:pPr>
        <w:spacing w:line="276" w:lineRule="auto"/>
        <w:rPr>
          <w:rFonts w:ascii="Gotham Book" w:eastAsia="Gotham Medium" w:hAnsi="Gotham Book" w:cs="Gotham Medium"/>
          <w:color w:val="000000" w:themeColor="text1"/>
          <w:sz w:val="22"/>
        </w:rPr>
      </w:pPr>
      <w:r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Reservations Required. Check availability on the</w:t>
      </w:r>
      <w:r w:rsidR="79E0A7D6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 xml:space="preserve"> </w:t>
      </w:r>
      <w:hyperlink r:id="rId9">
        <w:r w:rsidR="79E0A7D6" w:rsidRPr="005555FD">
          <w:rPr>
            <w:rStyle w:val="Hyperlink"/>
            <w:rFonts w:ascii="Gotham Book" w:eastAsia="Gotham Medium" w:hAnsi="Gotham Book" w:cs="Gotham Medium"/>
            <w:sz w:val="22"/>
          </w:rPr>
          <w:t>Student Portal</w:t>
        </w:r>
      </w:hyperlink>
      <w:r w:rsidR="79E0A7D6" w:rsidRPr="005555FD">
        <w:rPr>
          <w:rStyle w:val="normaltextrun"/>
          <w:rFonts w:ascii="Gotham Book" w:eastAsia="Gotham Medium" w:hAnsi="Gotham Book" w:cs="Gotham Medium"/>
          <w:color w:val="000000" w:themeColor="text1"/>
          <w:sz w:val="22"/>
        </w:rPr>
        <w:t>  </w:t>
      </w:r>
    </w:p>
    <w:p w14:paraId="75DF7FF7" w14:textId="77777777" w:rsidR="000E16F1" w:rsidRDefault="000E16F1" w:rsidP="1BF092ED">
      <w:pPr>
        <w:pBdr>
          <w:bottom w:val="single" w:sz="6" w:space="1" w:color="auto"/>
        </w:pBdr>
        <w:rPr>
          <w:rFonts w:ascii="Gotham Bold" w:eastAsia="Gotham Medium" w:hAnsi="Gotham Bold" w:cs="Gotham Medium"/>
        </w:rPr>
      </w:pPr>
    </w:p>
    <w:p w14:paraId="672A6659" w14:textId="30883ED7" w:rsidR="00CE0600" w:rsidRDefault="44354F53" w:rsidP="1BF092ED">
      <w:pPr>
        <w:pBdr>
          <w:bottom w:val="single" w:sz="6" w:space="1" w:color="auto"/>
        </w:pBdr>
        <w:rPr>
          <w:rFonts w:ascii="Gotham Bold" w:eastAsia="Gotham Medium" w:hAnsi="Gotham Bold" w:cs="Gotham Medium"/>
          <w:b/>
          <w:bCs/>
        </w:rPr>
      </w:pPr>
      <w:r w:rsidRPr="00D65705">
        <w:rPr>
          <w:rFonts w:ascii="Gotham Bold" w:eastAsia="Gotham Medium" w:hAnsi="Gotham Bold" w:cs="Gotham Medium"/>
          <w:b/>
          <w:bCs/>
        </w:rPr>
        <w:t>C</w:t>
      </w:r>
      <w:r w:rsidR="6AC2B9E0" w:rsidRPr="00D65705">
        <w:rPr>
          <w:rFonts w:ascii="Gotham Bold" w:eastAsia="Gotham Medium" w:hAnsi="Gotham Bold" w:cs="Gotham Medium"/>
          <w:b/>
          <w:bCs/>
        </w:rPr>
        <w:t>OURSE OUTLINE</w:t>
      </w:r>
    </w:p>
    <w:p w14:paraId="0088E094" w14:textId="77777777" w:rsidR="000E16F1" w:rsidRPr="000E16F1" w:rsidRDefault="000E16F1" w:rsidP="1BF092ED">
      <w:pPr>
        <w:rPr>
          <w:rFonts w:ascii="Gotham Bold" w:eastAsia="Gotham Medium" w:hAnsi="Gotham Bold" w:cs="Gotham Medium"/>
          <w:bCs/>
        </w:rPr>
      </w:pPr>
    </w:p>
    <w:p w14:paraId="59C64FF4" w14:textId="77777777" w:rsidR="000E16F1" w:rsidRPr="000E16F1" w:rsidRDefault="000E16F1" w:rsidP="1BF092ED">
      <w:pPr>
        <w:rPr>
          <w:rFonts w:ascii="Gotham Bold" w:eastAsia="Gotham Medium" w:hAnsi="Gotham Bold" w:cs="Gotham Medium"/>
          <w:sz w:val="22"/>
        </w:rPr>
      </w:pPr>
      <w:r w:rsidRPr="000E16F1">
        <w:rPr>
          <w:rFonts w:ascii="Gotham Bold" w:eastAsia="Gotham Medium" w:hAnsi="Gotham Bold" w:cs="Gotham Medium"/>
          <w:sz w:val="22"/>
        </w:rPr>
        <w:t>Week 1</w:t>
      </w:r>
    </w:p>
    <w:p w14:paraId="268680BF" w14:textId="453E4161" w:rsidR="00CE0600" w:rsidRPr="005555FD" w:rsidRDefault="00CE0600" w:rsidP="000E16F1">
      <w:pPr>
        <w:pStyle w:val="ListParagraph"/>
        <w:numPr>
          <w:ilvl w:val="0"/>
          <w:numId w:val="5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>Studio orientation &amp; introductions, Power Point, teapot demonstration</w:t>
      </w:r>
    </w:p>
    <w:p w14:paraId="0A37501D" w14:textId="77777777" w:rsidR="00CE0600" w:rsidRPr="005555FD" w:rsidRDefault="00CE0600" w:rsidP="1BF092ED">
      <w:pPr>
        <w:rPr>
          <w:rFonts w:ascii="Gotham Book" w:eastAsia="Gotham Medium" w:hAnsi="Gotham Book" w:cs="Gotham Medium"/>
          <w:sz w:val="22"/>
        </w:rPr>
      </w:pPr>
    </w:p>
    <w:p w14:paraId="6FDAA373" w14:textId="75869C66" w:rsidR="00CE0600" w:rsidRPr="000E16F1" w:rsidRDefault="000E16F1" w:rsidP="1BF092ED">
      <w:pPr>
        <w:rPr>
          <w:rFonts w:ascii="Gotham Bold" w:eastAsia="Gotham Medium" w:hAnsi="Gotham Bold" w:cs="Gotham Medium"/>
          <w:sz w:val="22"/>
        </w:rPr>
      </w:pPr>
      <w:r w:rsidRPr="000E16F1">
        <w:rPr>
          <w:rFonts w:ascii="Gotham Bold" w:eastAsia="Gotham Medium" w:hAnsi="Gotham Bold" w:cs="Gotham Medium"/>
          <w:sz w:val="22"/>
        </w:rPr>
        <w:t>Week 2</w:t>
      </w:r>
    </w:p>
    <w:p w14:paraId="4B1BF7E2" w14:textId="43914CAC" w:rsidR="00CE0600" w:rsidRPr="005555FD" w:rsidRDefault="00CE0600" w:rsidP="000E16F1">
      <w:pPr>
        <w:pStyle w:val="ListParagraph"/>
        <w:numPr>
          <w:ilvl w:val="0"/>
          <w:numId w:val="5"/>
        </w:numPr>
        <w:rPr>
          <w:rFonts w:ascii="Gotham Book" w:hAnsi="Gotham Book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>Troubleshooting teapot appendages, Workday</w:t>
      </w:r>
    </w:p>
    <w:p w14:paraId="5DAB6C7B" w14:textId="77777777" w:rsidR="00CE0600" w:rsidRPr="000E16F1" w:rsidRDefault="00CE0600" w:rsidP="1BF092ED">
      <w:pPr>
        <w:rPr>
          <w:rFonts w:ascii="Gotham Bold" w:eastAsia="Gotham Medium" w:hAnsi="Gotham Bold" w:cs="Gotham Medium"/>
          <w:sz w:val="22"/>
        </w:rPr>
      </w:pPr>
    </w:p>
    <w:p w14:paraId="77112B6B" w14:textId="4F3E9E0D" w:rsidR="00CE0600" w:rsidRPr="000E16F1" w:rsidRDefault="000E16F1" w:rsidP="1BF092ED">
      <w:pPr>
        <w:rPr>
          <w:rFonts w:ascii="Gotham Bold" w:eastAsia="Gotham Medium" w:hAnsi="Gotham Bold" w:cs="Gotham Medium"/>
          <w:sz w:val="22"/>
        </w:rPr>
      </w:pPr>
      <w:r w:rsidRPr="000E16F1">
        <w:rPr>
          <w:rFonts w:ascii="Gotham Bold" w:eastAsia="Gotham Medium" w:hAnsi="Gotham Bold" w:cs="Gotham Medium"/>
          <w:sz w:val="22"/>
        </w:rPr>
        <w:t>Week 3</w:t>
      </w:r>
    </w:p>
    <w:p w14:paraId="2FF39CB8" w14:textId="4669A2B5" w:rsidR="00CE0600" w:rsidRPr="005555FD" w:rsidRDefault="00CE0600" w:rsidP="000E16F1">
      <w:pPr>
        <w:pStyle w:val="ListParagraph"/>
        <w:numPr>
          <w:ilvl w:val="0"/>
          <w:numId w:val="5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 xml:space="preserve">Teacups &amp; trays as optional additions, Workday </w:t>
      </w:r>
    </w:p>
    <w:p w14:paraId="02EB378F" w14:textId="77777777" w:rsidR="00CE0600" w:rsidRPr="000E16F1" w:rsidRDefault="00CE0600" w:rsidP="1BF092ED">
      <w:pPr>
        <w:rPr>
          <w:rFonts w:ascii="Gotham Bold" w:eastAsia="Gotham Medium" w:hAnsi="Gotham Bold" w:cs="Gotham Medium"/>
          <w:sz w:val="22"/>
        </w:rPr>
      </w:pPr>
    </w:p>
    <w:p w14:paraId="0BCE2D51" w14:textId="77777777" w:rsidR="000E16F1" w:rsidRPr="000E16F1" w:rsidRDefault="000E16F1" w:rsidP="1BF092ED">
      <w:pPr>
        <w:rPr>
          <w:rFonts w:ascii="Gotham Bold" w:eastAsia="Gotham Medium" w:hAnsi="Gotham Bold" w:cs="Gotham Medium"/>
          <w:sz w:val="22"/>
        </w:rPr>
      </w:pPr>
      <w:r w:rsidRPr="000E16F1">
        <w:rPr>
          <w:rFonts w:ascii="Gotham Bold" w:eastAsia="Gotham Medium" w:hAnsi="Gotham Bold" w:cs="Gotham Medium"/>
          <w:sz w:val="22"/>
        </w:rPr>
        <w:t>Week 4</w:t>
      </w:r>
    </w:p>
    <w:p w14:paraId="76167468" w14:textId="5A8E6F9F" w:rsidR="00CE0600" w:rsidRPr="005555FD" w:rsidRDefault="00CE0600" w:rsidP="000E16F1">
      <w:pPr>
        <w:pStyle w:val="ListParagraph"/>
        <w:numPr>
          <w:ilvl w:val="0"/>
          <w:numId w:val="5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 xml:space="preserve">Workday, Glaze demo if needed </w:t>
      </w:r>
    </w:p>
    <w:p w14:paraId="5910571C" w14:textId="77777777" w:rsidR="000E16F1" w:rsidRDefault="000E16F1" w:rsidP="000E16F1">
      <w:pPr>
        <w:pBdr>
          <w:bottom w:val="single" w:sz="6" w:space="1" w:color="auto"/>
        </w:pBdr>
        <w:rPr>
          <w:rFonts w:ascii="Gotham Bold" w:eastAsia="Gotham Medium" w:hAnsi="Gotham Bold" w:cs="Gotham Medium"/>
        </w:rPr>
      </w:pPr>
    </w:p>
    <w:p w14:paraId="62EAA489" w14:textId="77777777" w:rsidR="000E16F1" w:rsidRDefault="000E16F1" w:rsidP="000E16F1">
      <w:pPr>
        <w:pBdr>
          <w:bottom w:val="single" w:sz="6" w:space="1" w:color="auto"/>
        </w:pBdr>
        <w:rPr>
          <w:rFonts w:ascii="Gotham Bold" w:eastAsia="Gotham Medium" w:hAnsi="Gotham Bold" w:cs="Gotham Medium"/>
        </w:rPr>
      </w:pPr>
    </w:p>
    <w:p w14:paraId="6A05A809" w14:textId="385A5D74" w:rsidR="00CE0600" w:rsidRPr="000E16F1" w:rsidRDefault="000E16F1" w:rsidP="000E16F1">
      <w:pPr>
        <w:pBdr>
          <w:bottom w:val="single" w:sz="6" w:space="1" w:color="auto"/>
        </w:pBdr>
        <w:rPr>
          <w:rFonts w:ascii="Gotham Bold" w:eastAsia="Gotham Medium" w:hAnsi="Gotham Bold" w:cs="Gotham Medium"/>
          <w:b/>
        </w:rPr>
      </w:pPr>
      <w:r>
        <w:rPr>
          <w:rFonts w:ascii="Gotham Bold" w:eastAsia="Gotham Medium" w:hAnsi="Gotham Bold" w:cs="Gotham Medium"/>
          <w:b/>
        </w:rPr>
        <w:t>REQUIRED MATERIALS</w:t>
      </w:r>
    </w:p>
    <w:p w14:paraId="44F90D8C" w14:textId="77777777" w:rsidR="000E16F1" w:rsidRPr="00D65705" w:rsidRDefault="000E16F1" w:rsidP="1BF092ED">
      <w:pPr>
        <w:ind w:left="5760"/>
        <w:rPr>
          <w:rFonts w:ascii="Gotham Bold" w:eastAsia="Gotham Medium" w:hAnsi="Gotham Bold" w:cs="Gotham Medium"/>
          <w:b/>
          <w:bCs/>
        </w:rPr>
      </w:pPr>
    </w:p>
    <w:p w14:paraId="64CF0E4B" w14:textId="5D248CB5" w:rsidR="00CE0600" w:rsidRPr="005555FD" w:rsidRDefault="00CE0600" w:rsidP="000E16F1">
      <w:pPr>
        <w:pStyle w:val="ListParagraph"/>
        <w:numPr>
          <w:ilvl w:val="0"/>
          <w:numId w:val="3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>Ceramic tool kit—purchase at Studio School</w:t>
      </w:r>
      <w:r w:rsidR="005555FD">
        <w:rPr>
          <w:rFonts w:ascii="Gotham Book" w:eastAsia="Gotham Medium" w:hAnsi="Gotham Book" w:cs="Gotham Medium"/>
          <w:sz w:val="22"/>
        </w:rPr>
        <w:br/>
      </w:r>
    </w:p>
    <w:p w14:paraId="5D7FEBE5" w14:textId="5E36DFE5" w:rsidR="00CE0600" w:rsidRPr="005555FD" w:rsidRDefault="00CE0600" w:rsidP="000E16F1">
      <w:pPr>
        <w:pStyle w:val="ListParagraph"/>
        <w:numPr>
          <w:ilvl w:val="0"/>
          <w:numId w:val="3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>Clay—must be purchased at Studio School</w:t>
      </w:r>
      <w:r w:rsidR="005555FD">
        <w:rPr>
          <w:rFonts w:ascii="Gotham Book" w:eastAsia="Gotham Medium" w:hAnsi="Gotham Book" w:cs="Gotham Medium"/>
          <w:sz w:val="22"/>
        </w:rPr>
        <w:br/>
      </w:r>
    </w:p>
    <w:p w14:paraId="53F243E9" w14:textId="77777777" w:rsidR="00E5198A" w:rsidRPr="005555FD" w:rsidRDefault="00E5198A" w:rsidP="000E16F1">
      <w:pPr>
        <w:pStyle w:val="ListParagraph"/>
        <w:numPr>
          <w:ilvl w:val="0"/>
          <w:numId w:val="3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>Water bucket for throwing, needs to be big enough to fit both hands! (</w:t>
      </w:r>
      <w:hyperlink r:id="rId10">
        <w:r w:rsidRPr="005555FD">
          <w:rPr>
            <w:rStyle w:val="Hyperlink"/>
            <w:rFonts w:ascii="Gotham Book" w:eastAsia="Gotham Medium" w:hAnsi="Gotham Book" w:cs="Gotham Medium"/>
            <w:sz w:val="22"/>
          </w:rPr>
          <w:t>Lowes Paint Tub w/ Lid</w:t>
        </w:r>
      </w:hyperlink>
      <w:r w:rsidRPr="005555FD">
        <w:rPr>
          <w:rFonts w:ascii="Gotham Book" w:eastAsia="Gotham Medium" w:hAnsi="Gotham Book" w:cs="Gotham Medium"/>
          <w:sz w:val="22"/>
        </w:rPr>
        <w:t xml:space="preserve"> or a dollar store mop bucket work great, lid is not necessary just convenient for throwing with slip) </w:t>
      </w:r>
    </w:p>
    <w:p w14:paraId="20F3EFED" w14:textId="7A383824" w:rsidR="00E5198A" w:rsidRPr="005555FD" w:rsidRDefault="00E5198A" w:rsidP="000E16F1">
      <w:pPr>
        <w:pStyle w:val="ListParagraph"/>
        <w:numPr>
          <w:ilvl w:val="0"/>
          <w:numId w:val="3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lastRenderedPageBreak/>
        <w:t xml:space="preserve">Small container with lid for slip (don’t buy anything new, just repurpose a plastic </w:t>
      </w:r>
      <w:r w:rsidR="009A369F" w:rsidRPr="005555FD">
        <w:rPr>
          <w:rFonts w:ascii="Gotham Book" w:eastAsia="Gotham Medium" w:hAnsi="Gotham Book" w:cs="Gotham Medium"/>
          <w:sz w:val="22"/>
        </w:rPr>
        <w:t xml:space="preserve">container—my favorites are the </w:t>
      </w:r>
      <w:proofErr w:type="spellStart"/>
      <w:r w:rsidR="009A369F" w:rsidRPr="005555FD">
        <w:rPr>
          <w:rFonts w:ascii="Gotham Book" w:eastAsia="Gotham Medium" w:hAnsi="Gotham Book" w:cs="Gotham Medium"/>
          <w:sz w:val="22"/>
        </w:rPr>
        <w:t>T</w:t>
      </w:r>
      <w:r w:rsidRPr="005555FD">
        <w:rPr>
          <w:rFonts w:ascii="Gotham Book" w:eastAsia="Gotham Medium" w:hAnsi="Gotham Book" w:cs="Gotham Medium"/>
          <w:sz w:val="22"/>
        </w:rPr>
        <w:t>alenti</w:t>
      </w:r>
      <w:proofErr w:type="spellEnd"/>
      <w:r w:rsidRPr="005555FD">
        <w:rPr>
          <w:rFonts w:ascii="Gotham Book" w:eastAsia="Gotham Medium" w:hAnsi="Gotham Book" w:cs="Gotham Medium"/>
          <w:sz w:val="22"/>
        </w:rPr>
        <w:t xml:space="preserve"> ice cream jars)</w:t>
      </w:r>
      <w:r w:rsidR="005555FD">
        <w:rPr>
          <w:rFonts w:ascii="Gotham Book" w:eastAsia="Gotham Medium" w:hAnsi="Gotham Book" w:cs="Gotham Medium"/>
          <w:sz w:val="22"/>
        </w:rPr>
        <w:br/>
      </w:r>
    </w:p>
    <w:p w14:paraId="027ACF8F" w14:textId="77777777" w:rsidR="00CE0600" w:rsidRPr="005555FD" w:rsidRDefault="00CE0600" w:rsidP="000E16F1">
      <w:pPr>
        <w:pStyle w:val="ListParagraph"/>
        <w:numPr>
          <w:ilvl w:val="0"/>
          <w:numId w:val="3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 xml:space="preserve">Towel/rag </w:t>
      </w:r>
    </w:p>
    <w:p w14:paraId="351A2705" w14:textId="77777777" w:rsidR="000E16F1" w:rsidRDefault="000E16F1" w:rsidP="000E16F1">
      <w:pPr>
        <w:rPr>
          <w:rFonts w:ascii="Gotham Bold" w:eastAsia="Gotham Medium" w:hAnsi="Gotham Bold" w:cs="Gotham Medium"/>
        </w:rPr>
      </w:pPr>
    </w:p>
    <w:p w14:paraId="5B0CA47E" w14:textId="77777777" w:rsidR="000E16F1" w:rsidRPr="000E16F1" w:rsidRDefault="000E16F1" w:rsidP="000E16F1">
      <w:pPr>
        <w:rPr>
          <w:rFonts w:ascii="Gotham Bold" w:eastAsia="Gotham Medium" w:hAnsi="Gotham Bold" w:cs="Gotham Medium"/>
        </w:rPr>
      </w:pPr>
    </w:p>
    <w:p w14:paraId="2827BF2D" w14:textId="546C1E6F" w:rsidR="00CE0600" w:rsidRDefault="42B414D4" w:rsidP="1BF092ED">
      <w:pPr>
        <w:pBdr>
          <w:bottom w:val="single" w:sz="6" w:space="1" w:color="auto"/>
        </w:pBdr>
        <w:rPr>
          <w:rFonts w:ascii="Gotham Bold" w:eastAsia="Gotham Medium" w:hAnsi="Gotham Bold" w:cs="Gotham Medium"/>
          <w:b/>
          <w:bCs/>
        </w:rPr>
      </w:pPr>
      <w:r w:rsidRPr="00D65705">
        <w:rPr>
          <w:rFonts w:ascii="Gotham Bold" w:eastAsia="Gotham Medium" w:hAnsi="Gotham Bold" w:cs="Gotham Medium"/>
          <w:b/>
          <w:bCs/>
        </w:rPr>
        <w:t>O</w:t>
      </w:r>
      <w:r w:rsidR="540190FD" w:rsidRPr="00D65705">
        <w:rPr>
          <w:rFonts w:ascii="Gotham Bold" w:eastAsia="Gotham Medium" w:hAnsi="Gotham Bold" w:cs="Gotham Medium"/>
          <w:b/>
          <w:bCs/>
        </w:rPr>
        <w:t>PTIONAL SUPPLIES</w:t>
      </w:r>
    </w:p>
    <w:p w14:paraId="1A3D19F9" w14:textId="77777777" w:rsidR="000E16F1" w:rsidRPr="00D65705" w:rsidRDefault="000E16F1" w:rsidP="1BF092ED">
      <w:pPr>
        <w:rPr>
          <w:rFonts w:ascii="Gotham Bold" w:eastAsia="Gotham Medium" w:hAnsi="Gotham Bold" w:cs="Gotham Medium"/>
          <w:b/>
          <w:bCs/>
        </w:rPr>
      </w:pPr>
    </w:p>
    <w:p w14:paraId="1A9D0BA2" w14:textId="59CEC91E" w:rsidR="00CE0600" w:rsidRPr="005555FD" w:rsidRDefault="005555FD" w:rsidP="000E16F1">
      <w:pPr>
        <w:pStyle w:val="ListParagraph"/>
        <w:numPr>
          <w:ilvl w:val="0"/>
          <w:numId w:val="4"/>
        </w:numPr>
        <w:rPr>
          <w:rFonts w:ascii="Gotham Book" w:eastAsia="Gotham Medium" w:hAnsi="Gotham Book" w:cs="Gotham Medium"/>
          <w:sz w:val="22"/>
        </w:rPr>
      </w:pPr>
      <w:hyperlink r:id="rId11">
        <w:r w:rsidR="00944199" w:rsidRPr="005555FD">
          <w:rPr>
            <w:rStyle w:val="Hyperlink"/>
            <w:rFonts w:ascii="Gotham Book" w:eastAsia="Gotham Medium" w:hAnsi="Gotham Book" w:cs="Gotham Medium"/>
            <w:sz w:val="22"/>
          </w:rPr>
          <w:t>Yellow Polymer Rib</w:t>
        </w:r>
      </w:hyperlink>
      <w:r w:rsidR="00944199" w:rsidRPr="005555FD">
        <w:rPr>
          <w:rFonts w:ascii="Gotham Book" w:eastAsia="Gotham Medium" w:hAnsi="Gotham Book" w:cs="Gotham Medium"/>
          <w:sz w:val="22"/>
        </w:rPr>
        <w:t xml:space="preserve"> – https://www.dickblick.com/items/mudtools-polymer-rib-shape-4-yellow-soft/</w:t>
      </w:r>
      <w:r>
        <w:rPr>
          <w:rFonts w:ascii="Gotham Book" w:eastAsia="Gotham Medium" w:hAnsi="Gotham Book" w:cs="Gotham Medium"/>
          <w:sz w:val="22"/>
        </w:rPr>
        <w:br/>
      </w:r>
    </w:p>
    <w:p w14:paraId="54ADEA95" w14:textId="6D067078" w:rsidR="00944199" w:rsidRPr="005555FD" w:rsidRDefault="005555FD" w:rsidP="000E16F1">
      <w:pPr>
        <w:pStyle w:val="ListParagraph"/>
        <w:numPr>
          <w:ilvl w:val="0"/>
          <w:numId w:val="4"/>
        </w:numPr>
        <w:rPr>
          <w:rFonts w:ascii="Gotham Book" w:eastAsia="Gotham Medium" w:hAnsi="Gotham Book" w:cs="Gotham Medium"/>
          <w:sz w:val="22"/>
        </w:rPr>
      </w:pPr>
      <w:hyperlink r:id="rId12">
        <w:r w:rsidR="00944199" w:rsidRPr="005555FD">
          <w:rPr>
            <w:rStyle w:val="Hyperlink"/>
            <w:rFonts w:ascii="Gotham Book" w:eastAsia="Gotham Medium" w:hAnsi="Gotham Book" w:cs="Gotham Medium"/>
            <w:sz w:val="22"/>
          </w:rPr>
          <w:t>Red Polymer Rib</w:t>
        </w:r>
      </w:hyperlink>
      <w:r w:rsidR="00944199" w:rsidRPr="005555FD">
        <w:rPr>
          <w:rFonts w:ascii="Gotham Book" w:eastAsia="Gotham Medium" w:hAnsi="Gotham Book" w:cs="Gotham Medium"/>
          <w:sz w:val="22"/>
        </w:rPr>
        <w:t xml:space="preserve"> – https://www.dickblick.com/items/mudtools-polymer-rib-shape-0-red-very-soft/</w:t>
      </w:r>
      <w:r>
        <w:rPr>
          <w:rFonts w:ascii="Gotham Book" w:eastAsia="Gotham Medium" w:hAnsi="Gotham Book" w:cs="Gotham Medium"/>
          <w:sz w:val="22"/>
        </w:rPr>
        <w:br/>
      </w:r>
    </w:p>
    <w:p w14:paraId="2C15733C" w14:textId="1AD09DCC" w:rsidR="00944199" w:rsidRPr="005555FD" w:rsidRDefault="005555FD" w:rsidP="000E16F1">
      <w:pPr>
        <w:pStyle w:val="ListParagraph"/>
        <w:numPr>
          <w:ilvl w:val="0"/>
          <w:numId w:val="4"/>
        </w:numPr>
        <w:rPr>
          <w:rFonts w:ascii="Gotham Book" w:eastAsia="Gotham Medium" w:hAnsi="Gotham Book" w:cs="Gotham Medium"/>
          <w:sz w:val="22"/>
        </w:rPr>
      </w:pPr>
      <w:hyperlink r:id="rId13">
        <w:r w:rsidR="00944199" w:rsidRPr="005555FD">
          <w:rPr>
            <w:rStyle w:val="Hyperlink"/>
            <w:rFonts w:ascii="Gotham Book" w:eastAsia="Gotham Medium" w:hAnsi="Gotham Book" w:cs="Gotham Medium"/>
            <w:sz w:val="22"/>
          </w:rPr>
          <w:t>Inexpensive paint brushes</w:t>
        </w:r>
      </w:hyperlink>
      <w:r w:rsidR="00944199" w:rsidRPr="005555FD">
        <w:rPr>
          <w:rFonts w:ascii="Gotham Book" w:eastAsia="Gotham Medium" w:hAnsi="Gotham Book" w:cs="Gotham Medium"/>
          <w:sz w:val="22"/>
        </w:rPr>
        <w:t xml:space="preserve"> – </w:t>
      </w:r>
      <w:hyperlink r:id="rId14" w:history="1">
        <w:r w:rsidRPr="00586317">
          <w:rPr>
            <w:rStyle w:val="Hyperlink"/>
            <w:rFonts w:ascii="Gotham Book" w:eastAsia="Gotham Medium" w:hAnsi="Gotham Book" w:cs="Gotham Medium"/>
            <w:sz w:val="22"/>
          </w:rPr>
          <w:t>https://www.michaels.com/golden-taklon-super-value-paintbrush-pack-by-craft-smart/10514939.html</w:t>
        </w:r>
      </w:hyperlink>
      <w:r>
        <w:rPr>
          <w:rFonts w:ascii="Gotham Book" w:eastAsia="Gotham Medium" w:hAnsi="Gotham Book" w:cs="Gotham Medium"/>
          <w:sz w:val="22"/>
        </w:rPr>
        <w:br/>
      </w:r>
    </w:p>
    <w:p w14:paraId="18F73D08" w14:textId="50426E0E" w:rsidR="000E16F1" w:rsidRPr="005555FD" w:rsidRDefault="00E5198A" w:rsidP="000E16F1">
      <w:pPr>
        <w:pStyle w:val="ListParagraph"/>
        <w:numPr>
          <w:ilvl w:val="0"/>
          <w:numId w:val="4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>Apron</w:t>
      </w:r>
      <w:r w:rsidR="005555FD">
        <w:rPr>
          <w:rFonts w:ascii="Gotham Book" w:eastAsia="Gotham Medium" w:hAnsi="Gotham Book" w:cs="Gotham Medium"/>
          <w:sz w:val="22"/>
        </w:rPr>
        <w:br/>
      </w:r>
    </w:p>
    <w:p w14:paraId="08542A9A" w14:textId="5FED0B09" w:rsidR="00944199" w:rsidRPr="005555FD" w:rsidRDefault="00E5198A" w:rsidP="000E16F1">
      <w:pPr>
        <w:pStyle w:val="ListParagraph"/>
        <w:numPr>
          <w:ilvl w:val="0"/>
          <w:numId w:val="4"/>
        </w:numPr>
        <w:rPr>
          <w:rFonts w:ascii="Gotham Book" w:eastAsia="Gotham Medium" w:hAnsi="Gotham Book" w:cs="Gotham Medium"/>
          <w:sz w:val="22"/>
        </w:rPr>
      </w:pPr>
      <w:r w:rsidRPr="005555FD">
        <w:rPr>
          <w:rFonts w:ascii="Gotham Book" w:eastAsia="Gotham Medium" w:hAnsi="Gotham Book" w:cs="Gotham Medium"/>
          <w:sz w:val="22"/>
        </w:rPr>
        <w:t>Sketchbook</w:t>
      </w:r>
      <w:r w:rsidR="00944199" w:rsidRPr="005555FD">
        <w:rPr>
          <w:rFonts w:ascii="Gotham Book" w:eastAsia="Gotham Medium" w:hAnsi="Gotham Book" w:cs="Gotham Medium"/>
          <w:sz w:val="22"/>
        </w:rPr>
        <w:t xml:space="preserve"> &amp; writing utensil</w:t>
      </w:r>
    </w:p>
    <w:sectPr w:rsidR="00944199" w:rsidRPr="005555FD" w:rsidSect="00926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ld">
    <w:altName w:val="﷽﷽﷽﷽﷽﷽﷽﷽old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altName w:val="﷽﷽﷽﷽﷽﷽﷽﷽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﷽﷽﷽﷽﷽﷽﷽﷽ook"/>
    <w:panose1 w:val="020B0604020202020204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9C5"/>
    <w:multiLevelType w:val="hybridMultilevel"/>
    <w:tmpl w:val="295AC2C4"/>
    <w:lvl w:ilvl="0" w:tplc="516E7C1E">
      <w:numFmt w:val="bullet"/>
      <w:lvlText w:val="-"/>
      <w:lvlJc w:val="left"/>
      <w:pPr>
        <w:ind w:left="720" w:hanging="360"/>
      </w:pPr>
      <w:rPr>
        <w:rFonts w:ascii="Gotham Bold" w:eastAsia="Gotham Medium" w:hAnsi="Gotham Bold" w:cs="Gotham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C1F"/>
    <w:multiLevelType w:val="hybridMultilevel"/>
    <w:tmpl w:val="9F8C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4806"/>
    <w:multiLevelType w:val="hybridMultilevel"/>
    <w:tmpl w:val="DAD8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6693"/>
    <w:multiLevelType w:val="hybridMultilevel"/>
    <w:tmpl w:val="E20A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750BD"/>
    <w:multiLevelType w:val="hybridMultilevel"/>
    <w:tmpl w:val="D026E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00"/>
    <w:rsid w:val="000E16F1"/>
    <w:rsid w:val="002341A4"/>
    <w:rsid w:val="00257250"/>
    <w:rsid w:val="005555FD"/>
    <w:rsid w:val="005F543F"/>
    <w:rsid w:val="00727220"/>
    <w:rsid w:val="00926B45"/>
    <w:rsid w:val="00944199"/>
    <w:rsid w:val="009A369F"/>
    <w:rsid w:val="00CE0600"/>
    <w:rsid w:val="00D65705"/>
    <w:rsid w:val="00E5198A"/>
    <w:rsid w:val="00F66F64"/>
    <w:rsid w:val="03020C08"/>
    <w:rsid w:val="07209F3D"/>
    <w:rsid w:val="17BBC90A"/>
    <w:rsid w:val="1BF092ED"/>
    <w:rsid w:val="1C5F3327"/>
    <w:rsid w:val="1D56656C"/>
    <w:rsid w:val="1DC8A369"/>
    <w:rsid w:val="2905B401"/>
    <w:rsid w:val="2E4F8213"/>
    <w:rsid w:val="2F038884"/>
    <w:rsid w:val="328B2F21"/>
    <w:rsid w:val="3ADE6F83"/>
    <w:rsid w:val="42B414D4"/>
    <w:rsid w:val="44354F53"/>
    <w:rsid w:val="4D82C4E0"/>
    <w:rsid w:val="4E3D3748"/>
    <w:rsid w:val="51178254"/>
    <w:rsid w:val="540190FD"/>
    <w:rsid w:val="57D9A21A"/>
    <w:rsid w:val="5899E214"/>
    <w:rsid w:val="5994BF70"/>
    <w:rsid w:val="67BD78E8"/>
    <w:rsid w:val="688C0D23"/>
    <w:rsid w:val="68D4D7EE"/>
    <w:rsid w:val="6AC2B9E0"/>
    <w:rsid w:val="700DB0CF"/>
    <w:rsid w:val="71295044"/>
    <w:rsid w:val="71772111"/>
    <w:rsid w:val="71AD381E"/>
    <w:rsid w:val="727142C0"/>
    <w:rsid w:val="79E0A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727A7"/>
  <w14:defaultImageDpi w14:val="300"/>
  <w15:docId w15:val="{C13F08FF-E608-41BC-BA4A-5FAD9032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98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uiPriority w:val="1"/>
    <w:rsid w:val="1BF092ED"/>
  </w:style>
  <w:style w:type="character" w:customStyle="1" w:styleId="eop">
    <w:name w:val="eop"/>
    <w:basedOn w:val="DefaultParagraphFont"/>
    <w:uiPriority w:val="1"/>
    <w:rsid w:val="1BF092ED"/>
  </w:style>
  <w:style w:type="character" w:styleId="UnresolvedMention">
    <w:name w:val="Unresolved Mention"/>
    <w:basedOn w:val="DefaultParagraphFont"/>
    <w:uiPriority w:val="99"/>
    <w:semiHidden/>
    <w:unhideWhenUsed/>
    <w:rsid w:val="0055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lahomacontemporary.org/learn/studio-school/current-studio-school-instructors/liv-egan" TargetMode="External"/><Relationship Id="rId13" Type="http://schemas.openxmlformats.org/officeDocument/2006/relationships/hyperlink" Target="https://www.michaels.com/golden-taklon-super-value-paintbrush-pack-by-craft-smart/10514939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ickblick.com/items/mudtools-polymer-rib-shape-0-red-very-sof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ckblick.com/items/mudtools-polymer-rib-shape-4-yellow-sof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owes.com/pd/United-Solutions-1-Quart-Paint-Bucket/373544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klahomacontemporary.org/learn/studio-school/studio-school-student-portal" TargetMode="External"/><Relationship Id="rId14" Type="http://schemas.openxmlformats.org/officeDocument/2006/relationships/hyperlink" Target="https://www.michaels.com/golden-taklon-super-value-paintbrush-pack-by-craft-smart/1051493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1" ma:contentTypeDescription="Create a new document." ma:contentTypeScope="" ma:versionID="a8abc7456284b70cc8fb088ac9238f56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5e7b003caa6d92f00363bcc1c6620ddc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4CD03-8B73-478D-8CD8-32AB5263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B1E4A3-D02E-4FCA-AEDB-E033521C2E4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B860A824-86EB-4A14-8C1C-72A955285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Anna Cox</cp:lastModifiedBy>
  <cp:revision>2</cp:revision>
  <dcterms:created xsi:type="dcterms:W3CDTF">2022-09-14T15:39:00Z</dcterms:created>
  <dcterms:modified xsi:type="dcterms:W3CDTF">2022-09-14T15:39:00Z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