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EB" w:rsidRPr="00BE5F98" w:rsidRDefault="00C425EB" w:rsidP="00C425EB">
      <w:pPr>
        <w:pStyle w:val="Heading1"/>
        <w:pBdr>
          <w:bottom w:val="single" w:sz="6" w:space="1" w:color="auto"/>
        </w:pBdr>
        <w:jc w:val="right"/>
        <w:rPr>
          <w:rFonts w:ascii="Gotham" w:hAnsi="Gotham"/>
          <w:b/>
          <w:sz w:val="28"/>
          <w:szCs w:val="28"/>
        </w:rPr>
      </w:pPr>
      <w:bookmarkStart w:id="0" w:name="_44js4wbfur8o" w:colFirst="0" w:colLast="0"/>
      <w:bookmarkEnd w:id="0"/>
      <w:r w:rsidRPr="00F8238A">
        <w:rPr>
          <w:rFonts w:ascii="Gotham" w:hAnsi="Gotham"/>
          <w:b/>
        </w:rPr>
        <w:t xml:space="preserve"> </w:t>
      </w:r>
      <w:r>
        <w:rPr>
          <w:rFonts w:ascii="Gotham" w:hAnsi="Gotham"/>
          <w:b/>
        </w:rPr>
        <w:t xml:space="preserve">  </w:t>
      </w:r>
      <w:r>
        <w:rPr>
          <w:rFonts w:ascii="Gotham" w:hAnsi="Gotham"/>
          <w:b/>
          <w:sz w:val="28"/>
          <w:szCs w:val="28"/>
        </w:rPr>
        <w:t>MAKE BIG POTS WITH LIV</w:t>
      </w:r>
    </w:p>
    <w:p w:rsidR="00C425EB" w:rsidRPr="00BE5F98" w:rsidRDefault="00C425EB" w:rsidP="00C425EB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Instructor:</w:t>
      </w:r>
    </w:p>
    <w:p w:rsidR="00C425EB" w:rsidRPr="00BE5F98" w:rsidRDefault="008273FC" w:rsidP="00C425EB">
      <w:pPr>
        <w:rPr>
          <w:rFonts w:ascii="Gotham" w:hAnsi="Gotham"/>
        </w:rPr>
      </w:pPr>
      <w:r>
        <w:rPr>
          <w:rFonts w:ascii="Gotham" w:hAnsi="Gotham"/>
        </w:rPr>
        <w:t>Liv</w:t>
      </w:r>
      <w:r w:rsidR="00C425EB">
        <w:rPr>
          <w:rFonts w:ascii="Gotham" w:hAnsi="Gotham"/>
        </w:rPr>
        <w:t xml:space="preserve"> Egan</w:t>
      </w:r>
    </w:p>
    <w:p w:rsidR="00C425EB" w:rsidRPr="00BE5F98" w:rsidRDefault="008273FC" w:rsidP="00C425EB">
      <w:pPr>
        <w:rPr>
          <w:rFonts w:ascii="Gotham" w:hAnsi="Gotham"/>
        </w:rPr>
      </w:pPr>
      <w:hyperlink r:id="rId5" w:history="1">
        <w:r w:rsidR="00C425EB" w:rsidRPr="00C425EB">
          <w:rPr>
            <w:rStyle w:val="Hyperlink"/>
            <w:rFonts w:ascii="Gotham" w:hAnsi="Gotham"/>
          </w:rPr>
          <w:t>Meet You</w:t>
        </w:r>
        <w:r w:rsidR="00C425EB" w:rsidRPr="00C425EB">
          <w:rPr>
            <w:rStyle w:val="Hyperlink"/>
            <w:rFonts w:ascii="Gotham" w:hAnsi="Gotham"/>
          </w:rPr>
          <w:t>r Instructor</w:t>
        </w:r>
      </w:hyperlink>
    </w:p>
    <w:p w:rsidR="00C425EB" w:rsidRPr="00BE5F98" w:rsidRDefault="00C425EB" w:rsidP="00C425EB">
      <w:pPr>
        <w:rPr>
          <w:rFonts w:ascii="Gotham" w:hAnsi="Gotham"/>
        </w:rPr>
      </w:pPr>
    </w:p>
    <w:p w:rsidR="00C425EB" w:rsidRPr="00BE5F98" w:rsidRDefault="00C425EB" w:rsidP="00C425EB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Start Date | Rain Date</w:t>
      </w:r>
    </w:p>
    <w:p w:rsidR="00C425EB" w:rsidRPr="00BE5F98" w:rsidRDefault="00C425EB" w:rsidP="00C425EB">
      <w:pPr>
        <w:rPr>
          <w:rFonts w:ascii="Gotham" w:hAnsi="Gotham"/>
        </w:rPr>
      </w:pPr>
      <w:r w:rsidRPr="00BE5F98">
        <w:rPr>
          <w:rFonts w:ascii="Gotham" w:hAnsi="Gotham"/>
        </w:rPr>
        <w:t>Four-week c</w:t>
      </w:r>
      <w:r>
        <w:rPr>
          <w:rFonts w:ascii="Gotham" w:hAnsi="Gotham"/>
        </w:rPr>
        <w:t>lass begins Thursday, August 10</w:t>
      </w:r>
      <w:r w:rsidRPr="00BE5F98">
        <w:rPr>
          <w:rFonts w:ascii="Gotham" w:hAnsi="Gotham"/>
          <w:vertAlign w:val="superscript"/>
        </w:rPr>
        <w:t>th</w:t>
      </w:r>
      <w:r w:rsidRPr="00BE5F98">
        <w:rPr>
          <w:rFonts w:ascii="Gotham" w:hAnsi="Gotham"/>
        </w:rPr>
        <w:t>, 6</w:t>
      </w:r>
      <w:r>
        <w:rPr>
          <w:rFonts w:ascii="Gotham" w:hAnsi="Gotham"/>
        </w:rPr>
        <w:t>-9</w:t>
      </w:r>
      <w:r w:rsidRPr="00BE5F98">
        <w:rPr>
          <w:rFonts w:ascii="Gotham" w:hAnsi="Gotham"/>
        </w:rPr>
        <w:t xml:space="preserve">pm </w:t>
      </w:r>
    </w:p>
    <w:p w:rsidR="00C425EB" w:rsidRPr="00BE5F98" w:rsidRDefault="00C425EB" w:rsidP="00C425EB">
      <w:pPr>
        <w:rPr>
          <w:rFonts w:ascii="Gotham" w:hAnsi="Gotham"/>
        </w:rPr>
      </w:pPr>
      <w:r w:rsidRPr="00BE5F98">
        <w:rPr>
          <w:rFonts w:ascii="Gotham" w:hAnsi="Gotham"/>
        </w:rPr>
        <w:t>In case of instructor illness or weather, the rain date is</w:t>
      </w:r>
      <w:r>
        <w:rPr>
          <w:rFonts w:ascii="Gotham" w:hAnsi="Gotham"/>
        </w:rPr>
        <w:t xml:space="preserve"> September 7</w:t>
      </w:r>
      <w:r w:rsidRPr="0029550C">
        <w:rPr>
          <w:rFonts w:ascii="Gotham" w:hAnsi="Gotham"/>
          <w:vertAlign w:val="superscript"/>
        </w:rPr>
        <w:t>th</w:t>
      </w:r>
      <w:r>
        <w:rPr>
          <w:rFonts w:ascii="Gotham" w:hAnsi="Gotham"/>
        </w:rPr>
        <w:t>.</w:t>
      </w:r>
    </w:p>
    <w:p w:rsidR="00C425EB" w:rsidRPr="00BE5F98" w:rsidRDefault="00C425EB" w:rsidP="00C425EB">
      <w:pPr>
        <w:rPr>
          <w:rFonts w:ascii="Gotham" w:hAnsi="Gotham"/>
        </w:rPr>
      </w:pPr>
    </w:p>
    <w:p w:rsidR="00C425EB" w:rsidRPr="00BE5F98" w:rsidRDefault="00C425EB" w:rsidP="00C425EB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Location:</w:t>
      </w:r>
    </w:p>
    <w:p w:rsidR="00C425EB" w:rsidRPr="00C425EB" w:rsidRDefault="00C425EB" w:rsidP="00C425EB">
      <w:pPr>
        <w:pStyle w:val="paragraph"/>
        <w:spacing w:before="0" w:beforeAutospacing="0" w:after="0" w:afterAutospacing="0"/>
        <w:textAlignment w:val="baseline"/>
        <w:rPr>
          <w:rFonts w:ascii="Gotham" w:eastAsia="Arial" w:hAnsi="Gotham"/>
          <w:sz w:val="22"/>
          <w:szCs w:val="22"/>
        </w:rPr>
      </w:pPr>
      <w:bookmarkStart w:id="1" w:name="_mn9518bog6pu" w:colFirst="0" w:colLast="0"/>
      <w:bookmarkEnd w:id="1"/>
      <w:r w:rsidRPr="00E66E3E">
        <w:rPr>
          <w:rStyle w:val="eop"/>
          <w:rFonts w:ascii="Gotham" w:eastAsia="Arial" w:hAnsi="Gotham"/>
          <w:sz w:val="22"/>
          <w:szCs w:val="22"/>
        </w:rPr>
        <w:t>Studio School Building | Lynda and Chuck Nelson Wheel Throwing Studio | 2 NW 11</w:t>
      </w:r>
      <w:r w:rsidRPr="00E66E3E">
        <w:rPr>
          <w:rStyle w:val="eop"/>
          <w:rFonts w:ascii="Gotham" w:eastAsia="Arial" w:hAnsi="Gotham"/>
          <w:sz w:val="22"/>
          <w:szCs w:val="22"/>
          <w:vertAlign w:val="superscript"/>
        </w:rPr>
        <w:t>th</w:t>
      </w:r>
      <w:r w:rsidRPr="00E66E3E">
        <w:rPr>
          <w:rStyle w:val="eop"/>
          <w:rFonts w:ascii="Gotham" w:eastAsia="Arial" w:hAnsi="Gotham"/>
          <w:sz w:val="22"/>
          <w:szCs w:val="22"/>
        </w:rPr>
        <w:t xml:space="preserve"> St., Oklahoma City, OK, 73103</w:t>
      </w:r>
    </w:p>
    <w:p w:rsidR="00C425EB" w:rsidRPr="00BE5F98" w:rsidRDefault="00C425EB" w:rsidP="00C425EB">
      <w:pPr>
        <w:pStyle w:val="Heading2"/>
        <w:pBdr>
          <w:bottom w:val="single" w:sz="6" w:space="1" w:color="auto"/>
        </w:pBdr>
        <w:spacing w:line="240" w:lineRule="auto"/>
        <w:jc w:val="right"/>
        <w:rPr>
          <w:rFonts w:ascii="Gotham" w:hAnsi="Gotham"/>
          <w:b/>
          <w:sz w:val="24"/>
          <w:szCs w:val="24"/>
        </w:rPr>
      </w:pPr>
      <w:r w:rsidRPr="00BE5F98">
        <w:rPr>
          <w:rFonts w:ascii="Gotham" w:hAnsi="Gotham"/>
          <w:sz w:val="24"/>
          <w:szCs w:val="24"/>
        </w:rPr>
        <w:t xml:space="preserve">    </w:t>
      </w:r>
      <w:r w:rsidRPr="00BE5F98">
        <w:rPr>
          <w:rFonts w:ascii="Gotham" w:hAnsi="Gotham"/>
          <w:b/>
          <w:sz w:val="24"/>
          <w:szCs w:val="24"/>
        </w:rPr>
        <w:t>COURSE OUTLINE</w:t>
      </w: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b/>
          <w:lang w:val="en-US"/>
        </w:rPr>
      </w:pPr>
      <w:bookmarkStart w:id="2" w:name="_kw3r4jp31zj" w:colFirst="0" w:colLast="0"/>
      <w:bookmarkEnd w:id="2"/>
      <w:r w:rsidRPr="00C425EB">
        <w:rPr>
          <w:rFonts w:ascii="Gotham" w:eastAsia="MS Mincho" w:hAnsi="Gotham" w:cs="Times New Roman"/>
          <w:b/>
          <w:lang w:val="en-US"/>
        </w:rPr>
        <w:t>Week 1:</w:t>
      </w:r>
    </w:p>
    <w:p w:rsidR="00C425EB" w:rsidRPr="00C425EB" w:rsidRDefault="00C425EB" w:rsidP="00C425EB">
      <w:pPr>
        <w:numPr>
          <w:ilvl w:val="0"/>
          <w:numId w:val="7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r w:rsidRPr="00C425EB">
        <w:rPr>
          <w:rFonts w:ascii="Gotham" w:eastAsia="MS Mincho" w:hAnsi="Gotham" w:cs="Times New Roman"/>
          <w:lang w:val="en-US"/>
        </w:rPr>
        <w:t>Introductions, purchase clay, assign shelf space – tall shelf!!</w:t>
      </w:r>
    </w:p>
    <w:p w:rsidR="00C425EB" w:rsidRPr="00C425EB" w:rsidRDefault="00C425EB" w:rsidP="00C425EB">
      <w:pPr>
        <w:numPr>
          <w:ilvl w:val="0"/>
          <w:numId w:val="7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r w:rsidRPr="00C425EB">
        <w:rPr>
          <w:rFonts w:ascii="Gotham" w:eastAsia="MS Mincho" w:hAnsi="Gotham" w:cs="Times New Roman"/>
          <w:lang w:val="en-US"/>
        </w:rPr>
        <w:t xml:space="preserve">Demo: double stack centering </w:t>
      </w:r>
    </w:p>
    <w:p w:rsidR="00C425EB" w:rsidRPr="00C425EB" w:rsidRDefault="00C425EB" w:rsidP="00C425EB">
      <w:pPr>
        <w:numPr>
          <w:ilvl w:val="0"/>
          <w:numId w:val="7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r w:rsidRPr="00C425EB">
        <w:rPr>
          <w:rFonts w:ascii="Gotham" w:eastAsia="MS Mincho" w:hAnsi="Gotham" w:cs="Times New Roman"/>
          <w:lang w:val="en-US"/>
        </w:rPr>
        <w:t>Project #1 = throw vessel usin</w:t>
      </w:r>
      <w:bookmarkStart w:id="3" w:name="_GoBack"/>
      <w:bookmarkEnd w:id="3"/>
      <w:r w:rsidRPr="00C425EB">
        <w:rPr>
          <w:rFonts w:ascii="Gotham" w:eastAsia="MS Mincho" w:hAnsi="Gotham" w:cs="Times New Roman"/>
          <w:lang w:val="en-US"/>
        </w:rPr>
        <w:t>g double stack centering</w:t>
      </w:r>
    </w:p>
    <w:p w:rsidR="00C425EB" w:rsidRPr="00C425EB" w:rsidRDefault="00C425EB" w:rsidP="00C425EB">
      <w:pPr>
        <w:spacing w:line="240" w:lineRule="auto"/>
        <w:jc w:val="right"/>
        <w:rPr>
          <w:rFonts w:ascii="Gotham" w:eastAsia="MS Mincho" w:hAnsi="Gotham" w:cs="Times New Roman"/>
          <w:lang w:val="en-US"/>
        </w:rPr>
      </w:pP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b/>
          <w:lang w:val="en-US"/>
        </w:rPr>
      </w:pPr>
      <w:r w:rsidRPr="00C425EB">
        <w:rPr>
          <w:rFonts w:ascii="Gotham" w:eastAsia="MS Mincho" w:hAnsi="Gotham" w:cs="Times New Roman"/>
          <w:b/>
          <w:lang w:val="en-US"/>
        </w:rPr>
        <w:t>Week 2:</w:t>
      </w:r>
    </w:p>
    <w:p w:rsidR="00C425EB" w:rsidRPr="00C425EB" w:rsidRDefault="00C425EB" w:rsidP="00C425EB">
      <w:pPr>
        <w:numPr>
          <w:ilvl w:val="0"/>
          <w:numId w:val="8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proofErr w:type="spellStart"/>
      <w:r w:rsidRPr="00C425EB">
        <w:rPr>
          <w:rFonts w:ascii="Gotham" w:eastAsia="MS Mincho" w:hAnsi="Gotham" w:cs="Times New Roman"/>
          <w:lang w:val="en-US"/>
        </w:rPr>
        <w:t>Formes</w:t>
      </w:r>
      <w:proofErr w:type="spellEnd"/>
      <w:r w:rsidRPr="00C425EB">
        <w:rPr>
          <w:rFonts w:ascii="Gotham" w:eastAsia="MS Mincho" w:hAnsi="Gotham" w:cs="Times New Roman"/>
          <w:lang w:val="en-US"/>
        </w:rPr>
        <w:t xml:space="preserve"> de Vases</w:t>
      </w:r>
    </w:p>
    <w:p w:rsidR="00C425EB" w:rsidRPr="00C425EB" w:rsidRDefault="00C425EB" w:rsidP="00C425EB">
      <w:pPr>
        <w:numPr>
          <w:ilvl w:val="0"/>
          <w:numId w:val="8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r w:rsidRPr="00C425EB">
        <w:rPr>
          <w:rFonts w:ascii="Gotham" w:eastAsia="MS Mincho" w:hAnsi="Gotham" w:cs="Times New Roman"/>
          <w:lang w:val="en-US"/>
        </w:rPr>
        <w:t xml:space="preserve">Demo: going big &amp; stacking thrown pieces </w:t>
      </w:r>
    </w:p>
    <w:p w:rsidR="00C425EB" w:rsidRPr="00C425EB" w:rsidRDefault="00C425EB" w:rsidP="00C425EB">
      <w:pPr>
        <w:numPr>
          <w:ilvl w:val="0"/>
          <w:numId w:val="8"/>
        </w:numPr>
        <w:spacing w:line="240" w:lineRule="auto"/>
        <w:contextualSpacing/>
        <w:rPr>
          <w:rFonts w:ascii="Gotham" w:eastAsia="MS Mincho" w:hAnsi="Gotham" w:cs="Times New Roman"/>
          <w:lang w:val="en-US"/>
        </w:rPr>
      </w:pPr>
      <w:r w:rsidRPr="00C425EB">
        <w:rPr>
          <w:rFonts w:ascii="Gotham" w:eastAsia="MS Mincho" w:hAnsi="Gotham" w:cs="Times New Roman"/>
          <w:lang w:val="en-US"/>
        </w:rPr>
        <w:t>Project #2 = vase forms via stacking method, 12”-16”</w:t>
      </w: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lang w:val="en-US"/>
        </w:rPr>
      </w:pP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u w:val="single"/>
          <w:lang w:val="en-US"/>
        </w:rPr>
      </w:pPr>
      <w:r w:rsidRPr="00C425EB">
        <w:rPr>
          <w:rFonts w:ascii="Gotham" w:eastAsia="MS Mincho" w:hAnsi="Gotham" w:cs="Times New Roman"/>
          <w:b/>
          <w:lang w:val="en-US"/>
        </w:rPr>
        <w:t>Week 3:</w:t>
      </w:r>
      <w:r w:rsidRPr="00C425EB">
        <w:rPr>
          <w:rFonts w:ascii="Gotham" w:eastAsia="MS Mincho" w:hAnsi="Gotham" w:cs="Times New Roman"/>
          <w:lang w:val="en-US"/>
        </w:rPr>
        <w:t xml:space="preserve"> Work day</w:t>
      </w: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u w:val="single"/>
          <w:lang w:val="en-US"/>
        </w:rPr>
      </w:pPr>
    </w:p>
    <w:p w:rsidR="00C425EB" w:rsidRPr="00C425EB" w:rsidRDefault="00C425EB" w:rsidP="00C425EB">
      <w:pPr>
        <w:spacing w:line="240" w:lineRule="auto"/>
        <w:rPr>
          <w:rFonts w:ascii="Gotham" w:eastAsia="MS Mincho" w:hAnsi="Gotham" w:cs="Times New Roman"/>
          <w:b/>
          <w:lang w:val="en-US"/>
        </w:rPr>
      </w:pPr>
      <w:r w:rsidRPr="00C425EB">
        <w:rPr>
          <w:rFonts w:ascii="Gotham" w:eastAsia="MS Mincho" w:hAnsi="Gotham" w:cs="Times New Roman"/>
          <w:b/>
          <w:lang w:val="en-US"/>
        </w:rPr>
        <w:t xml:space="preserve">Week 4: </w:t>
      </w:r>
      <w:r w:rsidRPr="00C425EB">
        <w:rPr>
          <w:rFonts w:ascii="Gotham" w:eastAsia="MS Mincho" w:hAnsi="Gotham" w:cs="Times New Roman"/>
          <w:lang w:val="en-US"/>
        </w:rPr>
        <w:t xml:space="preserve">Glaze demo </w:t>
      </w:r>
    </w:p>
    <w:p w:rsidR="00C425EB" w:rsidRPr="00BE5F98" w:rsidRDefault="00C425EB" w:rsidP="00C425EB">
      <w:pPr>
        <w:pStyle w:val="Heading2"/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2"/>
        </w:rPr>
      </w:pPr>
      <w:r w:rsidRPr="00BE5F98">
        <w:rPr>
          <w:rFonts w:ascii="Gotham" w:hAnsi="Gotham"/>
          <w:b/>
          <w:sz w:val="24"/>
          <w:szCs w:val="22"/>
        </w:rPr>
        <w:t>REQUIRED MATERIALS</w:t>
      </w:r>
    </w:p>
    <w:p w:rsidR="00C425EB" w:rsidRPr="00C425EB" w:rsidRDefault="00C425EB" w:rsidP="00C425EB">
      <w:pPr>
        <w:numPr>
          <w:ilvl w:val="0"/>
          <w:numId w:val="6"/>
        </w:numPr>
        <w:rPr>
          <w:rFonts w:ascii="Gotham" w:hAnsi="Gotham"/>
          <w:szCs w:val="24"/>
          <w:lang w:val="en-US"/>
        </w:rPr>
      </w:pPr>
      <w:r w:rsidRPr="00C425EB">
        <w:rPr>
          <w:rFonts w:ascii="Gotham" w:hAnsi="Gotham"/>
          <w:szCs w:val="24"/>
          <w:lang w:val="en-US"/>
        </w:rPr>
        <w:t>Clay purchase from studio school</w:t>
      </w:r>
    </w:p>
    <w:p w:rsidR="00C425EB" w:rsidRPr="00C425EB" w:rsidRDefault="00C425EB" w:rsidP="00C425EB">
      <w:pPr>
        <w:numPr>
          <w:ilvl w:val="0"/>
          <w:numId w:val="6"/>
        </w:numPr>
        <w:rPr>
          <w:rFonts w:ascii="Gotham" w:hAnsi="Gotham"/>
          <w:szCs w:val="24"/>
          <w:lang w:val="en-US"/>
        </w:rPr>
      </w:pPr>
      <w:r w:rsidRPr="00C425EB">
        <w:rPr>
          <w:rFonts w:ascii="Gotham" w:hAnsi="Gotham"/>
          <w:szCs w:val="24"/>
          <w:lang w:val="en-US"/>
        </w:rPr>
        <w:t>Bucket – 2 gallon capacity</w:t>
      </w:r>
    </w:p>
    <w:p w:rsidR="00C425EB" w:rsidRPr="00C425EB" w:rsidRDefault="00C425EB" w:rsidP="00C425EB">
      <w:pPr>
        <w:numPr>
          <w:ilvl w:val="0"/>
          <w:numId w:val="6"/>
        </w:numPr>
        <w:rPr>
          <w:rFonts w:ascii="Gotham" w:hAnsi="Gotham"/>
          <w:szCs w:val="24"/>
          <w:lang w:val="en-US"/>
        </w:rPr>
      </w:pPr>
      <w:r w:rsidRPr="00C425EB">
        <w:rPr>
          <w:rFonts w:ascii="Gotham" w:hAnsi="Gotham"/>
          <w:szCs w:val="24"/>
          <w:lang w:val="en-US"/>
        </w:rPr>
        <w:t xml:space="preserve">Tool kit </w:t>
      </w:r>
    </w:p>
    <w:p w:rsidR="00C425EB" w:rsidRPr="00C425EB" w:rsidRDefault="00C425EB" w:rsidP="00C425EB">
      <w:pPr>
        <w:numPr>
          <w:ilvl w:val="0"/>
          <w:numId w:val="6"/>
        </w:numPr>
        <w:rPr>
          <w:rFonts w:ascii="Gotham" w:hAnsi="Gotham"/>
          <w:color w:val="1155CC"/>
          <w:szCs w:val="24"/>
          <w:lang w:val="en-US"/>
        </w:rPr>
      </w:pPr>
      <w:r w:rsidRPr="00C425EB">
        <w:rPr>
          <w:rFonts w:ascii="Gotham" w:hAnsi="Gotham"/>
          <w:szCs w:val="24"/>
          <w:lang w:val="en-US"/>
        </w:rPr>
        <w:t xml:space="preserve">Serrated rib = </w:t>
      </w:r>
      <w:hyperlink r:id="rId6" w:history="1">
        <w:r w:rsidRPr="00C425EB">
          <w:rPr>
            <w:rStyle w:val="Hyperlink"/>
            <w:rFonts w:ascii="Gotham" w:hAnsi="Gotham"/>
            <w:szCs w:val="24"/>
            <w:lang w:val="en-US"/>
          </w:rPr>
          <w:t>https://www.baileyp</w:t>
        </w:r>
        <w:r w:rsidRPr="00C425EB">
          <w:rPr>
            <w:rStyle w:val="Hyperlink"/>
            <w:rFonts w:ascii="Gotham" w:hAnsi="Gotham"/>
            <w:szCs w:val="24"/>
            <w:lang w:val="en-US"/>
          </w:rPr>
          <w:t>ottery.com/c-090-020.html</w:t>
        </w:r>
      </w:hyperlink>
      <w:r w:rsidRPr="00C425EB">
        <w:rPr>
          <w:rFonts w:ascii="Gotham" w:hAnsi="Gotham"/>
          <w:color w:val="1155CC"/>
          <w:szCs w:val="24"/>
          <w:lang w:val="en-US"/>
        </w:rPr>
        <w:t xml:space="preserve"> </w:t>
      </w:r>
    </w:p>
    <w:p w:rsidR="00C425EB" w:rsidRPr="00C425EB" w:rsidRDefault="00C425EB" w:rsidP="00C425EB">
      <w:pPr>
        <w:numPr>
          <w:ilvl w:val="0"/>
          <w:numId w:val="6"/>
        </w:numPr>
        <w:rPr>
          <w:rFonts w:ascii="Gotham" w:hAnsi="Gotham"/>
          <w:color w:val="1155CC"/>
          <w:szCs w:val="24"/>
          <w:lang w:val="en-US"/>
        </w:rPr>
      </w:pPr>
      <w:r w:rsidRPr="00C425EB">
        <w:rPr>
          <w:rFonts w:ascii="Gotham" w:hAnsi="Gotham"/>
          <w:szCs w:val="24"/>
          <w:lang w:val="en-US"/>
        </w:rPr>
        <w:t xml:space="preserve">Soft, yellow rib = </w:t>
      </w:r>
      <w:hyperlink r:id="rId7" w:history="1">
        <w:r w:rsidRPr="00C425EB">
          <w:rPr>
            <w:rStyle w:val="Hyperlink"/>
            <w:rFonts w:ascii="Gotham" w:hAnsi="Gotham"/>
            <w:szCs w:val="24"/>
            <w:lang w:val="en-US"/>
          </w:rPr>
          <w:t>https://www.bailey</w:t>
        </w:r>
        <w:r w:rsidRPr="00C425EB">
          <w:rPr>
            <w:rStyle w:val="Hyperlink"/>
            <w:rFonts w:ascii="Gotham" w:hAnsi="Gotham"/>
            <w:szCs w:val="24"/>
            <w:lang w:val="en-US"/>
          </w:rPr>
          <w:t>pottery.com/c-095-y4.html</w:t>
        </w:r>
      </w:hyperlink>
      <w:r w:rsidRPr="00C425EB">
        <w:rPr>
          <w:rFonts w:ascii="Gotham" w:hAnsi="Gotham"/>
          <w:color w:val="1155CC"/>
          <w:szCs w:val="24"/>
          <w:lang w:val="en-US"/>
        </w:rPr>
        <w:t xml:space="preserve"> </w:t>
      </w:r>
    </w:p>
    <w:p w:rsidR="00C425EB" w:rsidRPr="00C425EB" w:rsidRDefault="00C425EB" w:rsidP="00C425EB">
      <w:pPr>
        <w:rPr>
          <w:rFonts w:ascii="Gotham" w:hAnsi="Gotham"/>
          <w:color w:val="1155CC"/>
          <w:szCs w:val="24"/>
          <w:lang w:val="en-US"/>
        </w:rPr>
      </w:pPr>
    </w:p>
    <w:p w:rsidR="008A18ED" w:rsidRDefault="008273FC"/>
    <w:sectPr w:rsidR="008A18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DBB"/>
    <w:multiLevelType w:val="multilevel"/>
    <w:tmpl w:val="009E1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4652E"/>
    <w:multiLevelType w:val="multilevel"/>
    <w:tmpl w:val="D2DCC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986CE7"/>
    <w:multiLevelType w:val="multilevel"/>
    <w:tmpl w:val="39BC4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30659"/>
    <w:multiLevelType w:val="hybridMultilevel"/>
    <w:tmpl w:val="58C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C02"/>
    <w:multiLevelType w:val="hybridMultilevel"/>
    <w:tmpl w:val="8B967FAA"/>
    <w:lvl w:ilvl="0" w:tplc="3E70C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C97"/>
    <w:multiLevelType w:val="hybridMultilevel"/>
    <w:tmpl w:val="FAA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046B"/>
    <w:multiLevelType w:val="multilevel"/>
    <w:tmpl w:val="40D8E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6D254B"/>
    <w:multiLevelType w:val="hybridMultilevel"/>
    <w:tmpl w:val="BF22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28E0"/>
    <w:multiLevelType w:val="multilevel"/>
    <w:tmpl w:val="BA72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B"/>
    <w:rsid w:val="000D0D80"/>
    <w:rsid w:val="005E28CC"/>
    <w:rsid w:val="008273FC"/>
    <w:rsid w:val="00C425EB"/>
    <w:rsid w:val="00DD4C32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6BE15-24BD-4E12-97BB-ABE8C3E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25E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C425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C425E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5EB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C425EB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C425E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C425EB"/>
  </w:style>
  <w:style w:type="character" w:styleId="FollowedHyperlink">
    <w:name w:val="FollowedHyperlink"/>
    <w:basedOn w:val="DefaultParagraphFont"/>
    <w:uiPriority w:val="99"/>
    <w:semiHidden/>
    <w:unhideWhenUsed/>
    <w:rsid w:val="00827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leypottery.com/c-095-y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leypottery.com/c-090-020.html" TargetMode="External"/><Relationship Id="rId5" Type="http://schemas.openxmlformats.org/officeDocument/2006/relationships/hyperlink" Target="https://oklahomacontemporary.org/learn/studio-school/current-studio-school-instructors/liv-eg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3</cp:revision>
  <dcterms:created xsi:type="dcterms:W3CDTF">2023-05-11T00:40:00Z</dcterms:created>
  <dcterms:modified xsi:type="dcterms:W3CDTF">2023-05-12T19:07:00Z</dcterms:modified>
</cp:coreProperties>
</file>