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64FD" w:rsidR="000364FD" w:rsidP="000364FD" w:rsidRDefault="002E4B10" w14:paraId="0A3FDF57" w14:textId="7973282B">
      <w:pPr>
        <w:pStyle w:val="Default"/>
        <w:rPr>
          <w:rFonts w:ascii="Gotham" w:hAnsi="Gotham"/>
          <w:b w:val="1"/>
          <w:bCs w:val="1"/>
          <w:sz w:val="30"/>
          <w:szCs w:val="30"/>
          <w:u w:val="single"/>
        </w:rPr>
      </w:pPr>
      <w:r w:rsidRPr="67A753F9" w:rsidR="698FA55A">
        <w:rPr>
          <w:rFonts w:ascii="Gotham" w:hAnsi="Gotham"/>
          <w:b w:val="1"/>
          <w:bCs w:val="1"/>
          <w:sz w:val="30"/>
          <w:szCs w:val="30"/>
          <w:u w:val="single"/>
        </w:rPr>
        <w:t>LEARN TO WEAVE</w:t>
      </w:r>
    </w:p>
    <w:p w:rsidRPr="00301DA4" w:rsidR="000364FD" w:rsidP="000364FD" w:rsidRDefault="000364FD" w14:paraId="468709BD" w14:textId="04389885">
      <w:pPr>
        <w:pStyle w:val="Default"/>
        <w:rPr>
          <w:rFonts w:ascii="Gotham" w:hAnsi="Gotham"/>
          <w:b/>
          <w:bCs/>
        </w:rPr>
      </w:pPr>
      <w:r w:rsidRPr="00301DA4">
        <w:rPr>
          <w:rFonts w:ascii="Gotham" w:hAnsi="Gotham"/>
          <w:b/>
          <w:bCs/>
        </w:rPr>
        <w:t>Instructor</w:t>
      </w:r>
    </w:p>
    <w:p w:rsidR="000364FD" w:rsidP="000364FD" w:rsidRDefault="000364FD" w14:paraId="5DE65191" w14:textId="5516D226">
      <w:pPr>
        <w:pStyle w:val="Default"/>
        <w:rPr>
          <w:rFonts w:ascii="Gotham" w:hAnsi="Gotham"/>
          <w:color w:val="000000" w:themeColor="text1"/>
        </w:rPr>
      </w:pPr>
      <w:r w:rsidRPr="67A753F9" w:rsidR="698FA55A">
        <w:rPr>
          <w:rFonts w:ascii="Gotham" w:hAnsi="Gotham"/>
          <w:lang w:val="en-US"/>
        </w:rPr>
        <w:t>Sherri Dudeck</w:t>
      </w:r>
      <w:r>
        <w:br/>
      </w:r>
    </w:p>
    <w:p w:rsidRPr="007C60F4" w:rsidR="000364FD" w:rsidP="67986D0E" w:rsidRDefault="000364FD" w14:paraId="67D41A17" w14:textId="77777777">
      <w:pPr>
        <w:pStyle w:val="Default"/>
        <w:rPr>
          <w:rFonts w:ascii="Gotham" w:hAnsi="Gotham"/>
          <w:b/>
          <w:bCs/>
          <w:color w:val="000000" w:themeColor="text1"/>
          <w:lang w:val="es-ES"/>
        </w:rPr>
      </w:pPr>
      <w:r w:rsidRPr="67986D0E">
        <w:rPr>
          <w:rFonts w:ascii="Gotham" w:hAnsi="Gotham"/>
          <w:b/>
          <w:bCs/>
          <w:color w:val="000000" w:themeColor="text1"/>
          <w:lang w:val="es-ES"/>
        </w:rPr>
        <w:t>Start Date | Rain Date</w:t>
      </w:r>
    </w:p>
    <w:p w:rsidRPr="00301DA4" w:rsidR="000364FD" w:rsidP="67A753F9" w:rsidRDefault="000364FD" w14:paraId="4EF9CC35" w14:textId="45F67873">
      <w:pPr>
        <w:pStyle w:val="Default"/>
        <w:rPr>
          <w:rFonts w:ascii="Gotham" w:hAnsi="Gotham" w:eastAsia="Gotham-Book" w:cs="Gotham-Book"/>
          <w:i w:val="1"/>
          <w:iCs w:val="1"/>
        </w:rPr>
      </w:pPr>
      <w:r w:rsidRPr="67A753F9" w:rsidR="698FA55A">
        <w:rPr>
          <w:rFonts w:ascii="Gotham" w:hAnsi="Gotham"/>
          <w:lang w:val="en-US"/>
        </w:rPr>
        <w:t xml:space="preserve">Eight-week class begins Thursday, </w:t>
      </w:r>
      <w:r w:rsidRPr="67A753F9" w:rsidR="6095F295">
        <w:rPr>
          <w:rFonts w:ascii="Gotham" w:hAnsi="Gotham"/>
          <w:lang w:val="en-US"/>
        </w:rPr>
        <w:t>April</w:t>
      </w:r>
      <w:r w:rsidRPr="67A753F9" w:rsidR="698FA55A">
        <w:rPr>
          <w:rFonts w:ascii="Gotham" w:hAnsi="Gotham"/>
          <w:lang w:val="en-US"/>
        </w:rPr>
        <w:t xml:space="preserve"> </w:t>
      </w:r>
      <w:r w:rsidRPr="67A753F9" w:rsidR="6095F295">
        <w:rPr>
          <w:rFonts w:ascii="Gotham" w:hAnsi="Gotham"/>
          <w:lang w:val="en-US"/>
        </w:rPr>
        <w:t>9</w:t>
      </w:r>
      <w:r w:rsidRPr="67A753F9" w:rsidR="698FA55A">
        <w:rPr>
          <w:rFonts w:ascii="Gotham" w:hAnsi="Gotham"/>
          <w:lang w:val="en-US"/>
        </w:rPr>
        <w:t>, 10:30 a.m.-1 p.m.</w:t>
      </w:r>
    </w:p>
    <w:p w:rsidRPr="00301DA4" w:rsidR="000364FD" w:rsidP="67A753F9" w:rsidRDefault="000364FD" w14:paraId="601BDDA6" w14:textId="45B00DA9">
      <w:pPr>
        <w:pStyle w:val="Default"/>
        <w:rPr>
          <w:rFonts w:ascii="Gotham" w:hAnsi="Gotham" w:eastAsia="Times" w:cs="Times"/>
          <w:i w:val="1"/>
          <w:iCs w:val="1"/>
          <w:color w:val="E36C0A" w:themeColor="accent6" w:themeShade="BF"/>
        </w:rPr>
      </w:pPr>
      <w:r w:rsidRPr="67A753F9" w:rsidR="698FA55A">
        <w:rPr>
          <w:rFonts w:ascii="Gotham" w:hAnsi="Gotham"/>
          <w:lang w:val="en-US"/>
        </w:rPr>
        <w:t xml:space="preserve">In the case of instructor illness or weather, Rain Date is </w:t>
      </w:r>
      <w:r w:rsidRPr="67A753F9" w:rsidR="6095F295">
        <w:rPr>
          <w:rFonts w:ascii="Gotham" w:hAnsi="Gotham"/>
          <w:lang w:val="en-US"/>
        </w:rPr>
        <w:t>June 4</w:t>
      </w:r>
      <w:r w:rsidRPr="67A753F9" w:rsidR="698FA55A">
        <w:rPr>
          <w:rFonts w:ascii="Gotham" w:hAnsi="Gotham"/>
          <w:lang w:val="en-US"/>
        </w:rPr>
        <w:t>.</w:t>
      </w:r>
    </w:p>
    <w:p w:rsidR="000364FD" w:rsidP="000364FD" w:rsidRDefault="000364FD" w14:paraId="281325B0" w14:textId="77777777">
      <w:pPr>
        <w:pStyle w:val="Default"/>
        <w:rPr>
          <w:rFonts w:ascii="Gotham" w:hAnsi="Gotham"/>
          <w:b/>
          <w:color w:val="000000" w:themeColor="text1"/>
          <w:lang w:val="en-US"/>
        </w:rPr>
      </w:pPr>
      <w:r>
        <w:rPr>
          <w:rFonts w:ascii="Gotham" w:hAnsi="Gotham"/>
          <w:color w:val="000000" w:themeColor="text1"/>
          <w:lang w:val="en-US"/>
        </w:rPr>
        <w:br/>
      </w:r>
      <w:r>
        <w:rPr>
          <w:rFonts w:ascii="Gotham" w:hAnsi="Gotham"/>
          <w:b/>
          <w:color w:val="000000" w:themeColor="text1"/>
          <w:lang w:val="en-US"/>
        </w:rPr>
        <w:t>Location</w:t>
      </w:r>
    </w:p>
    <w:p w:rsidRPr="00AE6CE9" w:rsidR="00B54387" w:rsidP="000364FD" w:rsidRDefault="000364FD" w14:paraId="0055FE75" w14:textId="2D558F68">
      <w:pPr>
        <w:rPr>
          <w:rFonts w:ascii="Gotham" w:hAnsi="Gotham" w:cs="Tahoma"/>
          <w:sz w:val="22"/>
          <w:szCs w:val="22"/>
        </w:rPr>
      </w:pPr>
      <w:r>
        <w:rPr>
          <w:rFonts w:ascii="Gotham" w:hAnsi="Gotham"/>
          <w:color w:val="000000" w:themeColor="text1"/>
        </w:rPr>
        <w:t>Studios Building | Josie Eresch Fibers Studio | 2 NW 11</w:t>
      </w:r>
      <w:r w:rsidRPr="00326E4B">
        <w:rPr>
          <w:rFonts w:ascii="Gotham" w:hAnsi="Gotham"/>
          <w:color w:val="000000" w:themeColor="text1"/>
          <w:vertAlign w:val="superscript"/>
        </w:rPr>
        <w:t>th</w:t>
      </w:r>
      <w:r>
        <w:rPr>
          <w:rFonts w:ascii="Gotham" w:hAnsi="Gotham"/>
          <w:color w:val="000000" w:themeColor="text1"/>
        </w:rPr>
        <w:t xml:space="preserve"> St., OKC, OK 73103</w:t>
      </w:r>
      <w:r w:rsidRPr="00AE6CE9">
        <w:rPr>
          <w:rFonts w:ascii="Gotham" w:hAnsi="Gotham" w:cs="Tahoma"/>
          <w:sz w:val="22"/>
          <w:szCs w:val="22"/>
        </w:rPr>
        <w:t xml:space="preserve"> </w:t>
      </w:r>
    </w:p>
    <w:p w:rsidR="002E4B10" w:rsidP="002E4B10" w:rsidRDefault="002E4B10" w14:paraId="4AAEC0C0" w14:textId="77777777">
      <w:pPr>
        <w:rPr>
          <w:rFonts w:ascii="Gotham" w:hAnsi="Gotham" w:cs="Tahoma"/>
          <w:b/>
        </w:rPr>
      </w:pPr>
    </w:p>
    <w:p w:rsidRPr="002E4B10" w:rsidR="002E4B10" w:rsidP="67A753F9" w:rsidRDefault="002E4B10" w14:paraId="0CE67CB1" w14:textId="6273B57B">
      <w:pPr>
        <w:rPr>
          <w:rFonts w:ascii="Gotham Bold" w:hAnsi="Gotham Bold" w:cs="Tahoma"/>
          <w:b w:val="1"/>
          <w:bCs w:val="1"/>
          <w:caps w:val="1"/>
          <w:u w:val="single"/>
        </w:rPr>
      </w:pPr>
      <w:r w:rsidRPr="67A753F9" w:rsidR="6095F295">
        <w:rPr>
          <w:rFonts w:ascii="Gotham Bold" w:hAnsi="Gotham Bold" w:cs="Tahoma"/>
          <w:b w:val="1"/>
          <w:bCs w:val="1"/>
          <w:caps w:val="1"/>
          <w:u w:val="single"/>
        </w:rPr>
        <w:t>Learning Outcomes</w:t>
      </w:r>
    </w:p>
    <w:p w:rsidRPr="00AE6CE9" w:rsidR="002E4B10" w:rsidP="51ED1F30" w:rsidRDefault="002E4B10" w14:paraId="78C9CD07" w14:textId="77777777">
      <w:pPr>
        <w:rPr>
          <w:rFonts w:ascii="Gotham" w:hAnsi="Gotham" w:cs="Tahoma"/>
          <w:sz w:val="22"/>
          <w:szCs w:val="22"/>
        </w:rPr>
      </w:pPr>
      <w:r w:rsidRPr="51ED1F30" w:rsidR="18646C4E">
        <w:rPr>
          <w:rFonts w:ascii="Gotham" w:hAnsi="Gotham" w:cs="Tahoma"/>
          <w:sz w:val="22"/>
          <w:szCs w:val="22"/>
        </w:rPr>
        <w:t>This course is designed to give the student the basic knowledge of how to weave on a multi-shaft loom, with emphasis on structurally sound weaving.</w:t>
      </w:r>
    </w:p>
    <w:p w:rsidRPr="00AE6CE9" w:rsidR="00FD7406" w:rsidP="002B1B73" w:rsidRDefault="00FD7406" w14:paraId="6B4AF537" w14:textId="77777777">
      <w:pPr>
        <w:rPr>
          <w:rFonts w:ascii="Gotham" w:hAnsi="Gotham" w:cs="Tahoma"/>
        </w:rPr>
      </w:pPr>
    </w:p>
    <w:p w:rsidRPr="00AE6CE9" w:rsidR="002B1B73" w:rsidP="67986D0E" w:rsidRDefault="002E4B10" w14:paraId="35AE2AE1" w14:textId="1EA020DD">
      <w:pPr>
        <w:rPr>
          <w:rFonts w:ascii="Gotham Bold" w:hAnsi="Gotham Bold" w:cs="Tahoma"/>
          <w:b w:val="1"/>
          <w:bCs w:val="1"/>
          <w:caps w:val="1"/>
          <w:u w:val="single"/>
        </w:rPr>
      </w:pPr>
      <w:r w:rsidRPr="67A753F9" w:rsidR="07F4D034">
        <w:rPr>
          <w:rFonts w:ascii="Gotham Bold" w:hAnsi="Gotham Bold" w:cs="Tahoma"/>
          <w:b w:val="1"/>
          <w:bCs w:val="1"/>
          <w:caps w:val="1"/>
          <w:u w:val="single"/>
        </w:rPr>
        <w:t>Course Description</w:t>
      </w:r>
    </w:p>
    <w:p w:rsidRPr="00AE6CE9" w:rsidR="0062518D" w:rsidP="67A753F9" w:rsidRDefault="0062518D" w14:paraId="0700AE3C" w14:textId="5802670F">
      <w:pPr>
        <w:pStyle w:val="NormalWeb"/>
        <w:shd w:val="clear" w:color="auto" w:fill="FFFFFF" w:themeFill="background1"/>
        <w:spacing w:before="0" w:beforeAutospacing="off" w:after="0" w:afterAutospacing="off" w:line="420" w:lineRule="atLeast"/>
        <w:rPr>
          <w:rFonts w:ascii="Gotham" w:hAnsi="Gotham" w:cs="Tahoma"/>
          <w:color w:val="363636"/>
          <w:sz w:val="22"/>
          <w:szCs w:val="22"/>
        </w:rPr>
      </w:pPr>
      <w:r w:rsidRPr="67A753F9" w:rsidR="216B2BE1">
        <w:rPr>
          <w:rFonts w:ascii="Gotham" w:hAnsi="Gotham" w:cs="Tahoma"/>
          <w:b w:val="1"/>
          <w:bCs w:val="1"/>
          <w:color w:val="363636"/>
          <w:sz w:val="22"/>
          <w:szCs w:val="22"/>
          <w:u w:val="single"/>
        </w:rPr>
        <w:t xml:space="preserve">Fundamentals of weaving on a </w:t>
      </w:r>
      <w:r w:rsidRPr="67A753F9" w:rsidR="5211F80D">
        <w:rPr>
          <w:rFonts w:ascii="Gotham" w:hAnsi="Gotham" w:cs="Tahoma"/>
          <w:b w:val="1"/>
          <w:bCs w:val="1"/>
          <w:color w:val="363636"/>
          <w:sz w:val="22"/>
          <w:szCs w:val="22"/>
          <w:u w:val="single"/>
        </w:rPr>
        <w:t>four-shaft</w:t>
      </w:r>
      <w:r w:rsidRPr="67A753F9" w:rsidR="216B2BE1">
        <w:rPr>
          <w:rFonts w:ascii="Gotham" w:hAnsi="Gotham" w:cs="Tahoma"/>
          <w:b w:val="1"/>
          <w:bCs w:val="1"/>
          <w:color w:val="363636"/>
          <w:sz w:val="22"/>
          <w:szCs w:val="22"/>
          <w:u w:val="single"/>
        </w:rPr>
        <w:t xml:space="preserve"> loom</w:t>
      </w:r>
      <w:r w:rsidRPr="67A753F9" w:rsidR="216B2BE1">
        <w:rPr>
          <w:rFonts w:ascii="Gotham" w:hAnsi="Gotham" w:cs="Tahoma"/>
          <w:b w:val="1"/>
          <w:bCs w:val="1"/>
          <w:color w:val="363636"/>
          <w:sz w:val="22"/>
          <w:szCs w:val="22"/>
        </w:rPr>
        <w:t>.</w:t>
      </w:r>
      <w:r w:rsidRPr="67A753F9" w:rsidR="216B2BE1">
        <w:rPr>
          <w:rFonts w:ascii="Gotham" w:hAnsi="Gotham" w:cs="Tahoma"/>
          <w:color w:val="363636"/>
          <w:sz w:val="22"/>
          <w:szCs w:val="22"/>
        </w:rPr>
        <w:t xml:space="preserve"> This foundation class focuses on loom set up, understanding basic weave patterns (plain weave and twill variations), and weaving terminology. Creating sound structure and developing good weaving habits will be emphasized. Reading drafts will also be covered. Each student will have the exclusive use of a loom for the duration of class. All supplies are </w:t>
      </w:r>
      <w:r w:rsidRPr="67A753F9" w:rsidR="216B2BE1">
        <w:rPr>
          <w:rFonts w:ascii="Gotham" w:hAnsi="Gotham" w:cs="Tahoma"/>
          <w:color w:val="363636"/>
          <w:sz w:val="22"/>
          <w:szCs w:val="22"/>
        </w:rPr>
        <w:t>furnished</w:t>
      </w:r>
      <w:r w:rsidRPr="67A753F9" w:rsidR="216B2BE1">
        <w:rPr>
          <w:rFonts w:ascii="Gotham" w:hAnsi="Gotham" w:cs="Tahoma"/>
          <w:color w:val="363636"/>
          <w:sz w:val="22"/>
          <w:szCs w:val="22"/>
        </w:rPr>
        <w:t xml:space="preserve"> for this class, including </w:t>
      </w:r>
      <w:r w:rsidRPr="67A753F9" w:rsidR="216B2BE1">
        <w:rPr>
          <w:rFonts w:ascii="Gotham" w:hAnsi="Gotham" w:cs="Tahoma"/>
          <w:color w:val="363636"/>
          <w:sz w:val="22"/>
          <w:szCs w:val="22"/>
        </w:rPr>
        <w:t>the warp</w:t>
      </w:r>
      <w:r w:rsidRPr="67A753F9" w:rsidR="216B2BE1">
        <w:rPr>
          <w:rFonts w:ascii="Gotham" w:hAnsi="Gotham" w:cs="Tahoma"/>
          <w:color w:val="363636"/>
          <w:sz w:val="22"/>
          <w:szCs w:val="22"/>
        </w:rPr>
        <w:t xml:space="preserve"> and weft</w:t>
      </w:r>
      <w:r w:rsidRPr="67A753F9" w:rsidR="216B2BE1">
        <w:rPr>
          <w:rFonts w:ascii="Gotham" w:hAnsi="Gotham" w:cs="Tahoma"/>
          <w:color w:val="363636"/>
          <w:sz w:val="22"/>
          <w:szCs w:val="22"/>
        </w:rPr>
        <w:t xml:space="preserve">.  </w:t>
      </w:r>
    </w:p>
    <w:p w:rsidRPr="00AE6CE9" w:rsidR="00CA3CD7" w:rsidP="0062518D" w:rsidRDefault="00CA3CD7" w14:paraId="47C85836" w14:textId="298BE76D">
      <w:pPr>
        <w:pStyle w:val="NormalWeb"/>
        <w:shd w:val="clear" w:color="auto" w:fill="FFFFFF"/>
        <w:spacing w:before="0" w:beforeAutospacing="0" w:after="0" w:afterAutospacing="0" w:line="420" w:lineRule="atLeast"/>
        <w:rPr>
          <w:rFonts w:ascii="Gotham" w:hAnsi="Gotham" w:cs="Tahoma"/>
          <w:iCs/>
          <w:color w:val="363636"/>
          <w:sz w:val="22"/>
          <w:szCs w:val="22"/>
        </w:rPr>
      </w:pPr>
      <w:r w:rsidRPr="00AE6CE9">
        <w:rPr>
          <w:rFonts w:ascii="Gotham" w:hAnsi="Gotham" w:cs="Tahoma"/>
          <w:b/>
          <w:bCs/>
          <w:iCs/>
          <w:color w:val="363636"/>
          <w:sz w:val="22"/>
          <w:szCs w:val="22"/>
          <w:u w:val="single"/>
        </w:rPr>
        <w:t>Intermediate weaving on multi shaft loom</w:t>
      </w:r>
      <w:r w:rsidRPr="00AE6CE9">
        <w:rPr>
          <w:rFonts w:ascii="Gotham" w:hAnsi="Gotham" w:cs="Tahoma"/>
          <w:iCs/>
          <w:color w:val="363636"/>
          <w:sz w:val="22"/>
          <w:szCs w:val="22"/>
        </w:rPr>
        <w:t>.  Continue your weaving journey with a project of your choice!  The instructor will help you find the perfect “next” project and walk you through making it step-by-step.  Each student will have the exclusive use of a loom for the duration of class, and open studio times are available as well.  You furnish the materials for the warp and weft of your project, but all other supplies are in the studio for your use.</w:t>
      </w:r>
    </w:p>
    <w:p w:rsidRPr="00AE6CE9" w:rsidR="00033FF2" w:rsidP="002B1B73" w:rsidRDefault="00033FF2" w14:paraId="18512680" w14:textId="77777777">
      <w:pPr>
        <w:rPr>
          <w:rFonts w:ascii="Gotham" w:hAnsi="Gotham" w:cs="Tahoma"/>
        </w:rPr>
      </w:pPr>
    </w:p>
    <w:p w:rsidRPr="00AE6CE9" w:rsidR="002B1B73" w:rsidP="7D2B93D3" w:rsidRDefault="002E4B10" w14:paraId="72D0C367" w14:textId="64398346">
      <w:pPr>
        <w:rPr>
          <w:rFonts w:ascii="Gotham Bold" w:hAnsi="Gotham Bold" w:cs="Tahoma"/>
          <w:b w:val="1"/>
          <w:bCs w:val="1"/>
          <w:caps w:val="1"/>
          <w:u w:val="single"/>
        </w:rPr>
      </w:pPr>
      <w:r w:rsidRPr="67A753F9" w:rsidR="07F4D034">
        <w:rPr>
          <w:rFonts w:ascii="Gotham Bold" w:hAnsi="Gotham Bold" w:cs="Tahoma"/>
          <w:b w:val="1"/>
          <w:bCs w:val="1"/>
          <w:caps w:val="1"/>
          <w:u w:val="single"/>
        </w:rPr>
        <w:t>Course Outline</w:t>
      </w:r>
    </w:p>
    <w:p w:rsidRPr="00AE6CE9" w:rsidR="009D3D67" w:rsidP="51ED1F30" w:rsidRDefault="009D3D67" w14:paraId="4CD5D8EB" w14:textId="597F45F0">
      <w:pPr>
        <w:rPr>
          <w:rFonts w:ascii="Gotham" w:hAnsi="Gotham" w:cs="Tahoma"/>
          <w:sz w:val="22"/>
          <w:szCs w:val="22"/>
        </w:rPr>
      </w:pPr>
      <w:r w:rsidRPr="51ED1F30" w:rsidR="584B9C7B">
        <w:rPr>
          <w:rFonts w:ascii="Gotham" w:hAnsi="Gotham" w:cs="Tahoma"/>
          <w:sz w:val="22"/>
          <w:szCs w:val="22"/>
        </w:rPr>
        <w:t>In this course we will be weaving a cotton sampler</w:t>
      </w:r>
      <w:r w:rsidRPr="51ED1F30" w:rsidR="4653BFB1">
        <w:rPr>
          <w:rFonts w:ascii="Gotham" w:hAnsi="Gotham" w:cs="Tahoma"/>
          <w:sz w:val="22"/>
          <w:szCs w:val="22"/>
        </w:rPr>
        <w:t xml:space="preserve"> that includes 15+ twill variation patterns!</w:t>
      </w:r>
    </w:p>
    <w:p w:rsidRPr="00AE6CE9" w:rsidR="009D3D67" w:rsidP="002B1B73" w:rsidRDefault="009D3D67" w14:paraId="7B58FAF1" w14:textId="77777777">
      <w:pPr>
        <w:rPr>
          <w:rFonts w:ascii="Gotham" w:hAnsi="Gotham" w:cs="Tahoma"/>
        </w:rPr>
      </w:pPr>
    </w:p>
    <w:p w:rsidRPr="00AE6CE9" w:rsidR="009D3D67" w:rsidP="51ED1F30" w:rsidRDefault="009D3D67" w14:paraId="3267142F" w14:textId="23801034">
      <w:pPr>
        <w:rPr>
          <w:rFonts w:ascii="Gotham" w:hAnsi="Gotham" w:cs="Tahoma"/>
          <w:sz w:val="22"/>
          <w:szCs w:val="22"/>
        </w:rPr>
      </w:pPr>
      <w:r w:rsidRPr="51ED1F30" w:rsidR="584B9C7B">
        <w:rPr>
          <w:rFonts w:ascii="Gotham" w:hAnsi="Gotham" w:cs="Tahoma"/>
          <w:b w:val="1"/>
          <w:bCs w:val="1"/>
          <w:sz w:val="22"/>
          <w:szCs w:val="22"/>
        </w:rPr>
        <w:t>Week 1</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Planning your sampler &amp; preparing your warp</w:t>
      </w:r>
    </w:p>
    <w:p w:rsidRPr="00AE6CE9" w:rsidR="009D3D67" w:rsidP="51ED1F30" w:rsidRDefault="009D3D67" w14:paraId="377E1F53" w14:textId="2E4FA6D9">
      <w:pPr>
        <w:rPr>
          <w:rFonts w:ascii="Gotham" w:hAnsi="Gotham" w:cs="Tahoma"/>
          <w:sz w:val="22"/>
          <w:szCs w:val="22"/>
        </w:rPr>
      </w:pPr>
      <w:r w:rsidRPr="51ED1F30" w:rsidR="584B9C7B">
        <w:rPr>
          <w:rFonts w:ascii="Gotham" w:hAnsi="Gotham" w:cs="Tahoma"/>
          <w:b w:val="1"/>
          <w:bCs w:val="1"/>
          <w:sz w:val="22"/>
          <w:szCs w:val="22"/>
        </w:rPr>
        <w:t>Week 2</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Sleying</w:t>
      </w:r>
      <w:r w:rsidRPr="51ED1F30" w:rsidR="584B9C7B">
        <w:rPr>
          <w:rFonts w:ascii="Gotham" w:hAnsi="Gotham" w:cs="Tahoma"/>
          <w:sz w:val="22"/>
          <w:szCs w:val="22"/>
        </w:rPr>
        <w:t xml:space="preserve"> the reed and beginning to thread the heddles</w:t>
      </w:r>
    </w:p>
    <w:p w:rsidRPr="00AE6CE9" w:rsidR="009D3D67" w:rsidP="51ED1F30" w:rsidRDefault="009D3D67" w14:paraId="7C847B3B" w14:textId="780D8010">
      <w:pPr>
        <w:rPr>
          <w:rFonts w:ascii="Gotham" w:hAnsi="Gotham" w:cs="Tahoma"/>
          <w:sz w:val="22"/>
          <w:szCs w:val="22"/>
        </w:rPr>
      </w:pPr>
      <w:r w:rsidRPr="51ED1F30" w:rsidR="584B9C7B">
        <w:rPr>
          <w:rFonts w:ascii="Gotham" w:hAnsi="Gotham" w:cs="Tahoma"/>
          <w:b w:val="1"/>
          <w:bCs w:val="1"/>
          <w:sz w:val="22"/>
          <w:szCs w:val="22"/>
        </w:rPr>
        <w:t>Week 3</w:t>
      </w:r>
      <w:r w:rsidRPr="51ED1F30" w:rsidR="4653BFB1">
        <w:rPr>
          <w:rFonts w:ascii="Gotham" w:hAnsi="Gotham" w:cs="Tahoma"/>
          <w:b w:val="1"/>
          <w:bCs w:val="1"/>
          <w:sz w:val="22"/>
          <w:szCs w:val="22"/>
        </w:rPr>
        <w:t xml:space="preserve"> &amp; 4</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Finish threading the heddles and wind the warp onto the beam</w:t>
      </w:r>
    </w:p>
    <w:p w:rsidRPr="00AE6CE9" w:rsidR="009D3D67" w:rsidP="51ED1F30" w:rsidRDefault="009D3D67" w14:paraId="01787C9A" w14:textId="3207097D">
      <w:pPr>
        <w:rPr>
          <w:rFonts w:ascii="Gotham" w:hAnsi="Gotham" w:cs="Tahoma"/>
          <w:sz w:val="22"/>
          <w:szCs w:val="22"/>
        </w:rPr>
      </w:pPr>
      <w:r w:rsidRPr="51ED1F30" w:rsidR="584B9C7B">
        <w:rPr>
          <w:rFonts w:ascii="Gotham" w:hAnsi="Gotham" w:cs="Tahoma"/>
          <w:b w:val="1"/>
          <w:bCs w:val="1"/>
          <w:sz w:val="22"/>
          <w:szCs w:val="22"/>
        </w:rPr>
        <w:t>Week 4</w:t>
      </w:r>
      <w:r w:rsidRPr="51ED1F30" w:rsidR="4653BFB1">
        <w:rPr>
          <w:rFonts w:ascii="Gotham" w:hAnsi="Gotham" w:cs="Tahoma"/>
          <w:b w:val="1"/>
          <w:bCs w:val="1"/>
          <w:sz w:val="22"/>
          <w:szCs w:val="22"/>
        </w:rPr>
        <w:t xml:space="preserve"> &amp; 5</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Tensioning and tying on; weaving a header; hem stitching</w:t>
      </w:r>
    </w:p>
    <w:p w:rsidRPr="00AE6CE9" w:rsidR="009D3D67" w:rsidP="51ED1F30" w:rsidRDefault="009D3D67" w14:paraId="0650BE4C" w14:textId="5415171B">
      <w:pPr>
        <w:rPr>
          <w:rFonts w:ascii="Gotham" w:hAnsi="Gotham" w:cs="Tahoma"/>
          <w:sz w:val="22"/>
          <w:szCs w:val="22"/>
        </w:rPr>
      </w:pPr>
      <w:r w:rsidRPr="51ED1F30" w:rsidR="584B9C7B">
        <w:rPr>
          <w:rFonts w:ascii="Gotham" w:hAnsi="Gotham" w:cs="Tahoma"/>
          <w:b w:val="1"/>
          <w:bCs w:val="1"/>
          <w:sz w:val="22"/>
          <w:szCs w:val="22"/>
        </w:rPr>
        <w:t>Week 5</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Weaving</w:t>
      </w:r>
    </w:p>
    <w:p w:rsidRPr="00AE6CE9" w:rsidR="009D3D67" w:rsidP="51ED1F30" w:rsidRDefault="009D3D67" w14:paraId="62A10C60" w14:textId="0FE43A3A">
      <w:pPr>
        <w:rPr>
          <w:rFonts w:ascii="Gotham" w:hAnsi="Gotham" w:cs="Tahoma"/>
          <w:sz w:val="22"/>
          <w:szCs w:val="22"/>
        </w:rPr>
      </w:pPr>
      <w:r w:rsidRPr="51ED1F30" w:rsidR="584B9C7B">
        <w:rPr>
          <w:rFonts w:ascii="Gotham" w:hAnsi="Gotham" w:cs="Tahoma"/>
          <w:b w:val="1"/>
          <w:bCs w:val="1"/>
          <w:sz w:val="22"/>
          <w:szCs w:val="22"/>
        </w:rPr>
        <w:t>Week 6</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84B9C7B">
        <w:rPr>
          <w:rFonts w:ascii="Gotham" w:hAnsi="Gotham" w:cs="Tahoma"/>
          <w:sz w:val="22"/>
          <w:szCs w:val="22"/>
        </w:rPr>
        <w:t xml:space="preserve">Weaving </w:t>
      </w:r>
      <w:r w:rsidRPr="51ED1F30" w:rsidR="5D7B18DF">
        <w:rPr>
          <w:rFonts w:ascii="Gotham" w:hAnsi="Gotham" w:cs="Tahoma"/>
          <w:sz w:val="22"/>
          <w:szCs w:val="22"/>
        </w:rPr>
        <w:t>– review reading drafts</w:t>
      </w:r>
    </w:p>
    <w:p w:rsidRPr="00AE6CE9" w:rsidR="009D3D67" w:rsidP="51ED1F30" w:rsidRDefault="009D3D67" w14:paraId="5764AF00" w14:textId="5D0D58BE">
      <w:pPr>
        <w:rPr>
          <w:rFonts w:ascii="Gotham" w:hAnsi="Gotham" w:cs="Tahoma"/>
          <w:sz w:val="22"/>
          <w:szCs w:val="22"/>
        </w:rPr>
      </w:pPr>
      <w:r w:rsidRPr="51ED1F30" w:rsidR="584B9C7B">
        <w:rPr>
          <w:rFonts w:ascii="Gotham" w:hAnsi="Gotham" w:cs="Tahoma"/>
          <w:b w:val="1"/>
          <w:bCs w:val="1"/>
          <w:sz w:val="22"/>
          <w:szCs w:val="22"/>
        </w:rPr>
        <w:t>Week 7</w:t>
      </w:r>
      <w:r w:rsidRPr="51ED1F30" w:rsidR="49E727E0">
        <w:rPr>
          <w:rFonts w:ascii="Gotham" w:hAnsi="Gotham" w:cs="Tahoma"/>
          <w:sz w:val="22"/>
          <w:szCs w:val="22"/>
        </w:rPr>
        <w:t xml:space="preserve">: </w:t>
      </w:r>
      <w:r w:rsidRPr="51ED1F30" w:rsidR="5D7B18DF">
        <w:rPr>
          <w:rFonts w:ascii="Gotham" w:hAnsi="Gotham" w:cs="Tahoma"/>
          <w:sz w:val="22"/>
          <w:szCs w:val="22"/>
        </w:rPr>
        <w:t>Weaving</w:t>
      </w:r>
    </w:p>
    <w:p w:rsidRPr="00AE6CE9" w:rsidR="002B1B73" w:rsidP="51ED1F30" w:rsidRDefault="002B1B73" w14:paraId="5C526F20" w14:textId="6B38BC20">
      <w:pPr>
        <w:rPr>
          <w:rFonts w:ascii="Gotham" w:hAnsi="Gotham" w:cs="Tahoma"/>
          <w:sz w:val="22"/>
          <w:szCs w:val="22"/>
        </w:rPr>
      </w:pPr>
      <w:r w:rsidRPr="51ED1F30" w:rsidR="2108A3EA">
        <w:rPr>
          <w:rFonts w:ascii="Gotham" w:hAnsi="Gotham" w:cs="Tahoma"/>
          <w:b w:val="1"/>
          <w:bCs w:val="1"/>
          <w:sz w:val="22"/>
          <w:szCs w:val="22"/>
        </w:rPr>
        <w:t>Week 8</w:t>
      </w:r>
      <w:r w:rsidRPr="51ED1F30" w:rsidR="49E727E0">
        <w:rPr>
          <w:rFonts w:ascii="Gotham" w:hAnsi="Gotham" w:cs="Tahoma"/>
          <w:b w:val="1"/>
          <w:bCs w:val="1"/>
          <w:sz w:val="22"/>
          <w:szCs w:val="22"/>
        </w:rPr>
        <w:t>:</w:t>
      </w:r>
      <w:r w:rsidRPr="51ED1F30" w:rsidR="49E727E0">
        <w:rPr>
          <w:rFonts w:ascii="Gotham" w:hAnsi="Gotham" w:cs="Tahoma"/>
          <w:sz w:val="22"/>
          <w:szCs w:val="22"/>
        </w:rPr>
        <w:t xml:space="preserve"> </w:t>
      </w:r>
      <w:r w:rsidRPr="51ED1F30" w:rsidR="5D7B18DF">
        <w:rPr>
          <w:rFonts w:ascii="Gotham" w:hAnsi="Gotham" w:cs="Tahoma"/>
          <w:sz w:val="22"/>
          <w:szCs w:val="22"/>
        </w:rPr>
        <w:t>Finishing your sampler and planning your next project</w:t>
      </w:r>
    </w:p>
    <w:p w:rsidRPr="00AE6CE9" w:rsidR="00E239DB" w:rsidP="002B1B73" w:rsidRDefault="00E239DB" w14:paraId="41A0A6F2" w14:textId="77777777">
      <w:pPr>
        <w:rPr>
          <w:rFonts w:ascii="Gotham" w:hAnsi="Gotham" w:cs="Tahoma"/>
        </w:rPr>
      </w:pPr>
    </w:p>
    <w:p w:rsidRPr="00AE6CE9" w:rsidR="002E4B10" w:rsidP="67A753F9" w:rsidRDefault="002E4B10" w14:paraId="5980BE3A" w14:textId="3E3721F0">
      <w:pPr>
        <w:rPr>
          <w:rFonts w:ascii="Gotham" w:hAnsi="Gotham" w:cs="Tahoma"/>
          <w:b w:val="0"/>
          <w:bCs w:val="0"/>
        </w:rPr>
      </w:pPr>
      <w:r w:rsidRPr="67A753F9" w:rsidR="6095F295">
        <w:rPr>
          <w:rFonts w:ascii="Gotham Bold" w:hAnsi="Gotham Bold" w:cs="Tahoma"/>
          <w:b w:val="1"/>
          <w:bCs w:val="1"/>
          <w:caps w:val="1"/>
          <w:u w:val="single"/>
        </w:rPr>
        <w:t xml:space="preserve">Materials and Supplies </w:t>
      </w:r>
    </w:p>
    <w:p w:rsidRPr="00AE6CE9" w:rsidR="002E4B10" w:rsidP="51ED1F30" w:rsidRDefault="002E4B10" w14:paraId="5DF154EF" w14:textId="7016F307">
      <w:pPr>
        <w:rPr>
          <w:rFonts w:ascii="Gotham" w:hAnsi="Gotham" w:cs="Tahoma"/>
          <w:b w:val="0"/>
          <w:bCs w:val="0"/>
          <w:sz w:val="22"/>
          <w:szCs w:val="22"/>
        </w:rPr>
      </w:pPr>
      <w:r w:rsidRPr="51ED1F30" w:rsidR="2F9EABE1">
        <w:rPr>
          <w:rFonts w:ascii="Gotham" w:hAnsi="Gotham" w:cs="Tahoma"/>
          <w:b w:val="0"/>
          <w:bCs w:val="0"/>
          <w:sz w:val="22"/>
          <w:szCs w:val="22"/>
        </w:rPr>
        <w:t>Beginner Students will be charged $30 for yarn and loom maintenance</w:t>
      </w:r>
    </w:p>
    <w:p w:rsidR="6BCD53E8" w:rsidP="51ED1F30" w:rsidRDefault="6BCD53E8" w14:paraId="03E05922" w14:textId="11A5B86D">
      <w:pPr>
        <w:rPr>
          <w:rFonts w:ascii="Gotham" w:hAnsi="Gotham" w:cs="Tahoma"/>
          <w:b w:val="0"/>
          <w:bCs w:val="0"/>
          <w:sz w:val="22"/>
          <w:szCs w:val="22"/>
        </w:rPr>
      </w:pPr>
    </w:p>
    <w:p w:rsidR="3CD6F9D4" w:rsidP="51ED1F30" w:rsidRDefault="3CD6F9D4" w14:paraId="39EEA75D" w14:textId="16DFC7BE">
      <w:pPr>
        <w:rPr>
          <w:rFonts w:ascii="Gotham" w:hAnsi="Gotham" w:cs="Tahoma"/>
          <w:b w:val="0"/>
          <w:bCs w:val="0"/>
          <w:sz w:val="22"/>
          <w:szCs w:val="22"/>
        </w:rPr>
      </w:pPr>
      <w:r w:rsidRPr="51ED1F30" w:rsidR="34E2681A">
        <w:rPr>
          <w:rFonts w:ascii="Gotham" w:hAnsi="Gotham" w:cs="Tahoma"/>
          <w:b w:val="0"/>
          <w:bCs w:val="0"/>
          <w:sz w:val="22"/>
          <w:szCs w:val="22"/>
        </w:rPr>
        <w:t xml:space="preserve">Intermediate Students will be charged $30 for yarn and loom </w:t>
      </w:r>
      <w:r w:rsidRPr="51ED1F30" w:rsidR="34E2681A">
        <w:rPr>
          <w:rFonts w:ascii="Gotham" w:hAnsi="Gotham" w:cs="Tahoma"/>
          <w:b w:val="0"/>
          <w:bCs w:val="0"/>
          <w:sz w:val="22"/>
          <w:szCs w:val="22"/>
        </w:rPr>
        <w:t>maintenance, unless</w:t>
      </w:r>
      <w:r w:rsidRPr="51ED1F30" w:rsidR="34E2681A">
        <w:rPr>
          <w:rFonts w:ascii="Gotham" w:hAnsi="Gotham" w:cs="Tahoma"/>
          <w:b w:val="0"/>
          <w:bCs w:val="0"/>
          <w:sz w:val="22"/>
          <w:szCs w:val="22"/>
        </w:rPr>
        <w:t xml:space="preserve"> they are using their own yarn. In that case, they will be </w:t>
      </w:r>
      <w:r w:rsidRPr="51ED1F30" w:rsidR="34E2681A">
        <w:rPr>
          <w:rFonts w:ascii="Gotham" w:hAnsi="Gotham" w:cs="Tahoma"/>
          <w:b w:val="0"/>
          <w:bCs w:val="0"/>
          <w:sz w:val="22"/>
          <w:szCs w:val="22"/>
        </w:rPr>
        <w:t>charged</w:t>
      </w:r>
      <w:r w:rsidRPr="51ED1F30" w:rsidR="34E2681A">
        <w:rPr>
          <w:rFonts w:ascii="Gotham" w:hAnsi="Gotham" w:cs="Tahoma"/>
          <w:b w:val="0"/>
          <w:bCs w:val="0"/>
          <w:sz w:val="22"/>
          <w:szCs w:val="22"/>
        </w:rPr>
        <w:t xml:space="preserve"> $10 for loom maintenance. </w:t>
      </w:r>
    </w:p>
    <w:p w:rsidR="7D2B93D3" w:rsidP="6BCD53E8" w:rsidRDefault="7D2B93D3" w14:paraId="35BFAA6F" w14:textId="6B2ADE18">
      <w:pPr>
        <w:pStyle w:val="Normal"/>
        <w:rPr>
          <w:rFonts w:ascii="Gotham" w:hAnsi="Gotham" w:cs="Tahoma"/>
        </w:rPr>
      </w:pPr>
    </w:p>
    <w:p w:rsidRPr="00AE6CE9" w:rsidR="002B1B73" w:rsidP="7D2B93D3" w:rsidRDefault="002E4B10" w14:paraId="277067DD" w14:textId="525C5D50">
      <w:pPr>
        <w:rPr>
          <w:rFonts w:ascii="Gotham Bold" w:hAnsi="Gotham Bold" w:cs="Tahoma"/>
          <w:b w:val="1"/>
          <w:bCs w:val="1"/>
          <w:caps w:val="1"/>
          <w:u w:val="single"/>
        </w:rPr>
      </w:pPr>
      <w:r w:rsidRPr="67A753F9" w:rsidR="07F4D034">
        <w:rPr>
          <w:rFonts w:ascii="Gotham Bold" w:hAnsi="Gotham Bold" w:cs="Tahoma"/>
          <w:b w:val="1"/>
          <w:bCs w:val="1"/>
          <w:caps w:val="1"/>
          <w:u w:val="single"/>
        </w:rPr>
        <w:t>Recommended</w:t>
      </w:r>
      <w:r w:rsidRPr="67A753F9" w:rsidR="63B79738">
        <w:rPr>
          <w:rFonts w:ascii="Gotham Bold" w:hAnsi="Gotham Bold" w:cs="Tahoma"/>
          <w:b w:val="1"/>
          <w:bCs w:val="1"/>
          <w:caps w:val="1"/>
          <w:u w:val="single"/>
        </w:rPr>
        <w:t xml:space="preserve"> Readings &amp;</w:t>
      </w:r>
      <w:r w:rsidRPr="67A753F9" w:rsidR="07F4D034">
        <w:rPr>
          <w:rFonts w:ascii="Gotham Bold" w:hAnsi="Gotham Bold" w:cs="Tahoma"/>
          <w:b w:val="1"/>
          <w:bCs w:val="1"/>
          <w:caps w:val="1"/>
          <w:u w:val="single"/>
        </w:rPr>
        <w:t xml:space="preserve"> Resources</w:t>
      </w:r>
    </w:p>
    <w:p w:rsidRPr="00AE6CE9" w:rsidR="00740501" w:rsidP="51ED1F30" w:rsidRDefault="00EC62C6" w14:paraId="2565E6C7" w14:textId="3DFE4F25">
      <w:pPr>
        <w:rPr>
          <w:rFonts w:ascii="Gotham" w:hAnsi="Gotham" w:cs="Tahoma"/>
          <w:sz w:val="22"/>
          <w:szCs w:val="22"/>
        </w:rPr>
      </w:pPr>
      <w:r w:rsidRPr="51ED1F30" w:rsidR="7B4F6FB5">
        <w:rPr>
          <w:rFonts w:ascii="Gotham" w:hAnsi="Gotham" w:cs="Tahoma"/>
          <w:sz w:val="22"/>
          <w:szCs w:val="22"/>
        </w:rPr>
        <w:t xml:space="preserve">Heandweaving.net </w:t>
      </w:r>
    </w:p>
    <w:p w:rsidRPr="00AE6CE9" w:rsidR="00E239DB" w:rsidP="51ED1F30" w:rsidRDefault="00E239DB" w14:paraId="602F1C06" w14:textId="054E8F78">
      <w:pPr>
        <w:rPr>
          <w:rFonts w:ascii="Gotham" w:hAnsi="Gotham" w:cs="Tahoma"/>
          <w:sz w:val="22"/>
          <w:szCs w:val="22"/>
        </w:rPr>
      </w:pPr>
      <w:r w:rsidRPr="51ED1F30" w:rsidR="5D7B18DF">
        <w:rPr>
          <w:rFonts w:ascii="Gotham" w:hAnsi="Gotham" w:cs="Tahoma"/>
          <w:sz w:val="22"/>
          <w:szCs w:val="22"/>
        </w:rPr>
        <w:t>The Art of Weaving by Betty Briand</w:t>
      </w:r>
    </w:p>
    <w:p w:rsidRPr="00AE6CE9" w:rsidR="00EC62C6" w:rsidP="51ED1F30" w:rsidRDefault="00EC62C6" w14:paraId="53235386" w14:textId="3A381FD1">
      <w:pPr>
        <w:rPr>
          <w:rFonts w:ascii="Gotham" w:hAnsi="Gotham" w:cs="Tahoma"/>
          <w:sz w:val="22"/>
          <w:szCs w:val="22"/>
        </w:rPr>
      </w:pPr>
      <w:r w:rsidRPr="51ED1F30" w:rsidR="7B4F6FB5">
        <w:rPr>
          <w:rFonts w:ascii="Gotham" w:hAnsi="Gotham" w:cs="Tahoma"/>
          <w:sz w:val="22"/>
          <w:szCs w:val="22"/>
        </w:rPr>
        <w:t>Handwoven magazine</w:t>
      </w:r>
    </w:p>
    <w:p w:rsidRPr="00AE6CE9" w:rsidR="00F06BF6" w:rsidP="51ED1F30" w:rsidRDefault="00F06BF6" w14:paraId="1D62B80F" w14:textId="77777777">
      <w:pPr>
        <w:rPr>
          <w:rFonts w:ascii="Gotham" w:hAnsi="Gotham" w:cs="Tahoma"/>
          <w:sz w:val="22"/>
          <w:szCs w:val="22"/>
        </w:rPr>
      </w:pPr>
    </w:p>
    <w:p w:rsidRPr="00AE6CE9" w:rsidR="00840388" w:rsidP="67A753F9" w:rsidRDefault="00840388" w14:paraId="7C0F6B5B" w14:textId="05B4150F">
      <w:pPr>
        <w:pStyle w:val="Normal"/>
        <w:rPr>
          <w:rFonts w:ascii="Gotham" w:hAnsi="Gotham" w:cs="Tahoma"/>
        </w:rPr>
      </w:pPr>
    </w:p>
    <w:p w:rsidRPr="00AE6CE9" w:rsidR="00073FE9" w:rsidP="002B1B73" w:rsidRDefault="00073FE9" w14:paraId="1449B9E0" w14:textId="77777777">
      <w:pPr>
        <w:rPr>
          <w:rFonts w:ascii="Gotham" w:hAnsi="Gotham" w:cs="Tahoma"/>
        </w:rPr>
      </w:pPr>
    </w:p>
    <w:sectPr w:rsidRPr="00AE6CE9" w:rsidR="00073FE9" w:rsidSect="00F06BF6">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ercu">
    <w:altName w:val="Franklin Gothic Medium Cond"/>
    <w:panose1 w:val="00000000000000000000"/>
    <w:charset w:val="00"/>
    <w:family w:val="auto"/>
    <w:notTrueType/>
    <w:pitch w:val="variable"/>
    <w:sig w:usb0="00000003"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tham">
    <w:altName w:val="Cambria"/>
    <w:panose1 w:val="00000000000000000000"/>
    <w:charset w:val="00"/>
    <w:family w:val="modern"/>
    <w:notTrueType/>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Gotham-Book">
    <w:charset w:val="00"/>
    <w:family w:val="roman"/>
    <w:pitch w:val="default"/>
  </w:font>
  <w:font w:name="Times">
    <w:panose1 w:val="02020603050405020304"/>
    <w:charset w:val="00"/>
    <w:family w:val="roman"/>
    <w:pitch w:val="variable"/>
    <w:sig w:usb0="E0002EFF" w:usb1="C000785B" w:usb2="00000009" w:usb3="00000000" w:csb0="000001FF" w:csb1="00000000"/>
  </w:font>
  <w:font w:name="Gotham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73"/>
    <w:rsid w:val="00033FF2"/>
    <w:rsid w:val="000364FD"/>
    <w:rsid w:val="00073FE9"/>
    <w:rsid w:val="00096633"/>
    <w:rsid w:val="00141691"/>
    <w:rsid w:val="00284EA3"/>
    <w:rsid w:val="002944DE"/>
    <w:rsid w:val="002A6C5B"/>
    <w:rsid w:val="002B1B73"/>
    <w:rsid w:val="002E4B10"/>
    <w:rsid w:val="002F5345"/>
    <w:rsid w:val="003F18A6"/>
    <w:rsid w:val="00433AA7"/>
    <w:rsid w:val="005A2E8A"/>
    <w:rsid w:val="0062518D"/>
    <w:rsid w:val="006B3195"/>
    <w:rsid w:val="006B5786"/>
    <w:rsid w:val="00716FF9"/>
    <w:rsid w:val="00740501"/>
    <w:rsid w:val="007631EF"/>
    <w:rsid w:val="00840388"/>
    <w:rsid w:val="008E7D8E"/>
    <w:rsid w:val="009D3D67"/>
    <w:rsid w:val="009F2595"/>
    <w:rsid w:val="00AE6CE9"/>
    <w:rsid w:val="00B54387"/>
    <w:rsid w:val="00B610C7"/>
    <w:rsid w:val="00C738AB"/>
    <w:rsid w:val="00CA3CD7"/>
    <w:rsid w:val="00D16DE9"/>
    <w:rsid w:val="00E239DB"/>
    <w:rsid w:val="00EC62C6"/>
    <w:rsid w:val="00F06BF6"/>
    <w:rsid w:val="00F81113"/>
    <w:rsid w:val="00FD7406"/>
    <w:rsid w:val="03284CE2"/>
    <w:rsid w:val="07F4D034"/>
    <w:rsid w:val="0C84AC7F"/>
    <w:rsid w:val="18646C4E"/>
    <w:rsid w:val="20204179"/>
    <w:rsid w:val="2108A3EA"/>
    <w:rsid w:val="216B2BE1"/>
    <w:rsid w:val="2A8B6C57"/>
    <w:rsid w:val="2F9EABE1"/>
    <w:rsid w:val="34E2681A"/>
    <w:rsid w:val="3C21CA8C"/>
    <w:rsid w:val="3CD6F9D4"/>
    <w:rsid w:val="4212D470"/>
    <w:rsid w:val="4653BFB1"/>
    <w:rsid w:val="49E727E0"/>
    <w:rsid w:val="4F8DD0DD"/>
    <w:rsid w:val="51ED1F30"/>
    <w:rsid w:val="5211F80D"/>
    <w:rsid w:val="52C35EA0"/>
    <w:rsid w:val="584B9C7B"/>
    <w:rsid w:val="5D7B18DF"/>
    <w:rsid w:val="6095F295"/>
    <w:rsid w:val="61E6D6E3"/>
    <w:rsid w:val="63B79738"/>
    <w:rsid w:val="648488B1"/>
    <w:rsid w:val="67986D0E"/>
    <w:rsid w:val="67A753F9"/>
    <w:rsid w:val="68989379"/>
    <w:rsid w:val="698FA55A"/>
    <w:rsid w:val="6BCD53E8"/>
    <w:rsid w:val="7A4E1761"/>
    <w:rsid w:val="7B4F6FB5"/>
    <w:rsid w:val="7D2B9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33206"/>
  <w14:defaultImageDpi w14:val="300"/>
  <w15:docId w15:val="{7B31204E-9B86-B747-94AE-D613F4FB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ercu" w:hAnsi="Apercu"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1B73"/>
    <w:pPr>
      <w:ind w:left="720"/>
      <w:contextualSpacing/>
    </w:pPr>
  </w:style>
  <w:style w:type="paragraph" w:styleId="NormalWeb">
    <w:name w:val="Normal (Web)"/>
    <w:basedOn w:val="Normal"/>
    <w:uiPriority w:val="99"/>
    <w:unhideWhenUsed/>
    <w:rsid w:val="0062518D"/>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8E7D8E"/>
    <w:rPr>
      <w:color w:val="0000FF"/>
      <w:u w:val="single"/>
    </w:rPr>
  </w:style>
  <w:style w:type="character" w:styleId="UnresolvedMention">
    <w:name w:val="Unresolved Mention"/>
    <w:basedOn w:val="DefaultParagraphFont"/>
    <w:uiPriority w:val="99"/>
    <w:semiHidden/>
    <w:unhideWhenUsed/>
    <w:rsid w:val="00B54387"/>
    <w:rPr>
      <w:color w:val="605E5C"/>
      <w:shd w:val="clear" w:color="auto" w:fill="E1DFDD"/>
    </w:rPr>
  </w:style>
  <w:style w:type="paragraph" w:styleId="Default" w:customStyle="1">
    <w:name w:val="Default"/>
    <w:rsid w:val="000364FD"/>
    <w:pPr>
      <w:pBdr>
        <w:top w:val="nil"/>
        <w:left w:val="nil"/>
        <w:bottom w:val="nil"/>
        <w:right w:val="nil"/>
        <w:between w:val="nil"/>
        <w:bar w:val="nil"/>
      </w:pBdr>
    </w:pPr>
    <w:rPr>
      <w:rFonts w:ascii="Helvetica Neue" w:hAnsi="Helvetica Neue" w:eastAsia="Arial Unicode MS" w:cs="Arial Unicode MS"/>
      <w:color w:val="000000"/>
      <w:sz w:val="22"/>
      <w:szCs w:val="22"/>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3919">
      <w:bodyDiv w:val="1"/>
      <w:marLeft w:val="0"/>
      <w:marRight w:val="0"/>
      <w:marTop w:val="0"/>
      <w:marBottom w:val="0"/>
      <w:divBdr>
        <w:top w:val="none" w:sz="0" w:space="0" w:color="auto"/>
        <w:left w:val="none" w:sz="0" w:space="0" w:color="auto"/>
        <w:bottom w:val="none" w:sz="0" w:space="0" w:color="auto"/>
        <w:right w:val="none" w:sz="0" w:space="0" w:color="auto"/>
      </w:divBdr>
    </w:div>
    <w:div w:id="2087678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31AE8-8D21-4C7C-90F5-15F79DF1179A}"/>
</file>

<file path=customXml/itemProps2.xml><?xml version="1.0" encoding="utf-8"?>
<ds:datastoreItem xmlns:ds="http://schemas.openxmlformats.org/officeDocument/2006/customXml" ds:itemID="{7E5D07F0-ED87-4564-A4BE-1735F9DA0C31}">
  <ds:schemaRefs>
    <ds:schemaRef ds:uri="http://schemas.openxmlformats.org/officeDocument/2006/bibliography"/>
  </ds:schemaRefs>
</ds:datastoreItem>
</file>

<file path=customXml/itemProps3.xml><?xml version="1.0" encoding="utf-8"?>
<ds:datastoreItem xmlns:ds="http://schemas.openxmlformats.org/officeDocument/2006/customXml" ds:itemID="{DEB32914-FA87-462F-8D39-3EB64FD26D6E}">
  <ds:schemaRefs>
    <ds:schemaRef ds:uri="http://schemas.microsoft.com/office/2006/metadata/properties"/>
    <ds:schemaRef ds:uri="http://schemas.microsoft.com/office/infopath/2007/PartnerControls"/>
    <ds:schemaRef ds:uri="46d533f1-77d2-4e6f-b6f5-3c4b4d545189"/>
    <ds:schemaRef ds:uri="ade7d322-59bf-40ff-873f-bd2848640756"/>
  </ds:schemaRefs>
</ds:datastoreItem>
</file>

<file path=customXml/itemProps4.xml><?xml version="1.0" encoding="utf-8"?>
<ds:datastoreItem xmlns:ds="http://schemas.openxmlformats.org/officeDocument/2006/customXml" ds:itemID="{FDF0E826-8720-49EE-88D3-D5E28CE743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Delliquanti</dc:creator>
  <keywords/>
  <dc:description/>
  <lastModifiedBy>Anna Cox</lastModifiedBy>
  <revision>14</revision>
  <lastPrinted>2019-01-18T18:10:00.0000000Z</lastPrinted>
  <dcterms:created xsi:type="dcterms:W3CDTF">2019-09-23T22:09:00.0000000Z</dcterms:created>
  <dcterms:modified xsi:type="dcterms:W3CDTF">2026-02-20T16:51:53.4424521Z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