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0FC8" w:rsidR="0063348A" w:rsidP="0063348A" w:rsidRDefault="00210FC8" w14:paraId="0DEC0FEE" w14:textId="2A9D431B">
      <w:pPr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</w:pPr>
      <w:r w:rsidRPr="00210FC8" w:rsidR="4C9ADE3A">
        <w:rPr>
          <w:rFonts w:ascii="Gotham Bold" w:hAnsi="Gotham Bold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  <w:t>Serging</w:t>
      </w:r>
      <w:r w:rsidRPr="00210FC8" w:rsidR="4C9ADE3A">
        <w:rPr>
          <w:rFonts w:ascii="Gotham Bold" w:hAnsi="Gotham Bold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  <w:t xml:space="preserve"> Fundamentals</w:t>
      </w:r>
    </w:p>
    <w:p w:rsidRPr="00210FC8" w:rsidR="00210FC8" w:rsidP="0063348A" w:rsidRDefault="0063348A" w14:paraId="2C32B767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b/>
          <w:bCs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Instructor</w:t>
      </w:r>
    </w:p>
    <w:p w:rsidR="0063348A" w:rsidP="0063348A" w:rsidRDefault="0063348A" w14:paraId="342BD3A3" w14:textId="3A10D4D8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 w:rsidR="2E15919B">
        <w:rPr>
          <w:rFonts w:ascii="Gotham" w:hAnsi="Gotham" w:cs="Helvetica"/>
          <w:color w:val="000000"/>
          <w:kern w:val="0"/>
          <w:sz w:val="22"/>
          <w:szCs w:val="22"/>
        </w:rPr>
        <w:t>Amber Lay</w:t>
      </w:r>
      <w:r w:rsidRPr="00210FC8" w:rsidR="309843F6">
        <w:rPr>
          <w:rFonts w:ascii="Gotham" w:hAnsi="Gotham" w:cs="Helvetica"/>
          <w:color w:val="000000"/>
          <w:kern w:val="0"/>
          <w:sz w:val="22"/>
          <w:szCs w:val="22"/>
        </w:rPr>
        <w:t>ne</w:t>
      </w:r>
      <w:r w:rsidRPr="00210FC8" w:rsidR="2E15919B">
        <w:rPr>
          <w:rFonts w:ascii="Gotham" w:hAnsi="Gotham" w:cs="Helvetica"/>
          <w:color w:val="000000"/>
          <w:kern w:val="0"/>
          <w:sz w:val="22"/>
          <w:szCs w:val="22"/>
        </w:rPr>
        <w:t> </w:t>
      </w:r>
    </w:p>
    <w:p w:rsidR="00210FC8" w:rsidP="0063348A" w:rsidRDefault="00210FC8" w14:paraId="501263D8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662FF4" w:rsidR="00210FC8" w:rsidP="00210FC8" w:rsidRDefault="00210FC8" w14:paraId="73B668AF" w14:textId="77777777">
      <w:pPr>
        <w:pStyle w:val="Default"/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Start Date | Rain Date</w:t>
      </w:r>
    </w:p>
    <w:p w:rsidRPr="00662FF4" w:rsidR="00210FC8" w:rsidP="47F33623" w:rsidRDefault="00210FC8" w14:paraId="37DAE41B" w14:textId="36324EE3">
      <w:pPr>
        <w:pStyle w:val="Default"/>
        <w:spacing w:before="0" w:line="240" w:lineRule="auto"/>
        <w:contextualSpacing w:val="1"/>
        <w:rPr>
          <w:rFonts w:ascii="Gotham" w:hAnsi="Gotham" w:eastAsia="Calibri" w:cs="Calibri"/>
          <w:sz w:val="22"/>
          <w:szCs w:val="22"/>
        </w:rPr>
      </w:pPr>
      <w:r w:rsidRPr="3E65FB39" w:rsidR="7C1E2A50">
        <w:rPr>
          <w:rFonts w:ascii="Gotham" w:hAnsi="Gotham"/>
          <w:sz w:val="22"/>
          <w:szCs w:val="22"/>
        </w:rPr>
        <w:t xml:space="preserve">Eight-week class begins </w:t>
      </w:r>
      <w:r w:rsidRPr="3E65FB39" w:rsidR="185CF992">
        <w:rPr>
          <w:rFonts w:ascii="Gotham" w:hAnsi="Gotham"/>
          <w:sz w:val="22"/>
          <w:szCs w:val="22"/>
        </w:rPr>
        <w:t>Wednesday</w:t>
      </w:r>
      <w:r w:rsidRPr="3E65FB39" w:rsidR="7C1E2A50">
        <w:rPr>
          <w:rFonts w:ascii="Gotham" w:hAnsi="Gotham"/>
          <w:sz w:val="22"/>
          <w:szCs w:val="22"/>
        </w:rPr>
        <w:t xml:space="preserve">, </w:t>
      </w:r>
      <w:r w:rsidRPr="3E65FB39" w:rsidR="185CF992">
        <w:rPr>
          <w:rFonts w:ascii="Gotham" w:hAnsi="Gotham"/>
          <w:sz w:val="22"/>
          <w:szCs w:val="22"/>
        </w:rPr>
        <w:t>April</w:t>
      </w:r>
      <w:r w:rsidRPr="3E65FB39" w:rsidR="7C1E2A50">
        <w:rPr>
          <w:rFonts w:ascii="Gotham" w:hAnsi="Gotham"/>
          <w:sz w:val="22"/>
          <w:szCs w:val="22"/>
        </w:rPr>
        <w:t xml:space="preserve"> </w:t>
      </w:r>
      <w:r w:rsidRPr="3E65FB39" w:rsidR="0BFE49CB">
        <w:rPr>
          <w:rFonts w:ascii="Gotham" w:hAnsi="Gotham"/>
          <w:sz w:val="22"/>
          <w:szCs w:val="22"/>
        </w:rPr>
        <w:t>15</w:t>
      </w:r>
      <w:r w:rsidRPr="3E65FB39" w:rsidR="7C1E2A50">
        <w:rPr>
          <w:rFonts w:ascii="Gotham" w:hAnsi="Gotham"/>
          <w:sz w:val="22"/>
          <w:szCs w:val="22"/>
        </w:rPr>
        <w:t xml:space="preserve">, </w:t>
      </w:r>
      <w:r w:rsidRPr="3E65FB39" w:rsidR="7C1E2A50">
        <w:rPr>
          <w:rFonts w:ascii="Gotham" w:hAnsi="Gotham"/>
          <w:sz w:val="22"/>
          <w:szCs w:val="22"/>
        </w:rPr>
        <w:t>6-9 p.m.</w:t>
      </w:r>
    </w:p>
    <w:p w:rsidR="00210FC8" w:rsidP="47F33623" w:rsidRDefault="00210FC8" w14:paraId="636DB440" w14:textId="291C40B8">
      <w:pPr>
        <w:pStyle w:val="Default"/>
        <w:spacing w:before="0" w:line="240" w:lineRule="auto"/>
        <w:contextualSpacing w:val="1"/>
        <w:rPr>
          <w:rFonts w:ascii="Gotham" w:hAnsi="Gotham"/>
          <w:sz w:val="22"/>
          <w:szCs w:val="22"/>
        </w:rPr>
      </w:pPr>
      <w:r w:rsidRPr="3E65FB39" w:rsidR="7C1E2A50">
        <w:rPr>
          <w:rFonts w:ascii="Gotham" w:hAnsi="Gotham"/>
          <w:sz w:val="22"/>
          <w:szCs w:val="22"/>
        </w:rPr>
        <w:t xml:space="preserve">In case of instructor illness or weather, the Rain Date </w:t>
      </w:r>
      <w:r w:rsidRPr="3E65FB39" w:rsidR="7C1E2A50">
        <w:rPr>
          <w:rFonts w:ascii="Gotham" w:hAnsi="Gotham"/>
          <w:sz w:val="22"/>
          <w:szCs w:val="22"/>
        </w:rPr>
        <w:t>is</w:t>
      </w:r>
      <w:r w:rsidRPr="3E65FB39" w:rsidR="7C1E2A50">
        <w:rPr>
          <w:rFonts w:ascii="Gotham" w:hAnsi="Gotham"/>
          <w:sz w:val="22"/>
          <w:szCs w:val="22"/>
        </w:rPr>
        <w:t xml:space="preserve"> </w:t>
      </w:r>
      <w:r w:rsidRPr="3E65FB39" w:rsidR="185CF992">
        <w:rPr>
          <w:rFonts w:ascii="Gotham" w:hAnsi="Gotham"/>
          <w:sz w:val="22"/>
          <w:szCs w:val="22"/>
        </w:rPr>
        <w:t xml:space="preserve">June </w:t>
      </w:r>
      <w:r w:rsidRPr="3E65FB39" w:rsidR="52409443">
        <w:rPr>
          <w:rFonts w:ascii="Gotham" w:hAnsi="Gotham"/>
          <w:sz w:val="22"/>
          <w:szCs w:val="22"/>
        </w:rPr>
        <w:t>10</w:t>
      </w:r>
      <w:r w:rsidRPr="3E65FB39" w:rsidR="7C1E2A50">
        <w:rPr>
          <w:rFonts w:ascii="Gotham" w:hAnsi="Gotham"/>
          <w:sz w:val="22"/>
          <w:szCs w:val="22"/>
        </w:rPr>
        <w:t>.</w:t>
      </w:r>
    </w:p>
    <w:p w:rsidR="00210FC8" w:rsidP="00210FC8" w:rsidRDefault="00210FC8" w14:paraId="02A8F04B" w14:textId="77777777">
      <w:pPr>
        <w:pStyle w:val="Default"/>
        <w:spacing w:before="0" w:line="240" w:lineRule="auto"/>
        <w:contextualSpacing/>
        <w:rPr>
          <w:rFonts w:ascii="Gotham" w:hAnsi="Gotham"/>
          <w:sz w:val="22"/>
          <w:szCs w:val="22"/>
          <w:u w:color="000000"/>
        </w:rPr>
      </w:pPr>
    </w:p>
    <w:p w:rsidR="00210FC8" w:rsidP="00210FC8" w:rsidRDefault="00210FC8" w14:paraId="26171615" w14:textId="77777777">
      <w:pPr>
        <w:pStyle w:val="Default"/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Location</w:t>
      </w:r>
    </w:p>
    <w:p w:rsidRPr="0043615E" w:rsidR="00210FC8" w:rsidP="00210FC8" w:rsidRDefault="00210FC8" w14:paraId="5EB6FD3E" w14:textId="77777777">
      <w:pPr>
        <w:pStyle w:val="Default"/>
        <w:spacing w:before="0" w:line="240" w:lineRule="auto"/>
        <w:contextualSpacing/>
        <w:rPr>
          <w:rFonts w:ascii="Gotham" w:hAnsi="Gotham" w:eastAsia="Calibri" w:cs="Calibri"/>
          <w:sz w:val="22"/>
          <w:szCs w:val="22"/>
          <w:u w:color="000000"/>
        </w:rPr>
      </w:pPr>
      <w:r>
        <w:rPr>
          <w:rFonts w:ascii="Gotham" w:hAnsi="Gotham"/>
          <w:sz w:val="22"/>
          <w:szCs w:val="22"/>
          <w:u w:color="000000"/>
        </w:rPr>
        <w:t>Studios Building | Josie Eresch Fibers Studio | 2 NW 11</w:t>
      </w:r>
      <w:r w:rsidRPr="0043615E">
        <w:rPr>
          <w:rFonts w:ascii="Gotham" w:hAnsi="Gotham"/>
          <w:sz w:val="22"/>
          <w:szCs w:val="22"/>
          <w:u w:color="000000"/>
          <w:vertAlign w:val="superscript"/>
        </w:rPr>
        <w:t>th</w:t>
      </w:r>
      <w:r>
        <w:rPr>
          <w:rFonts w:ascii="Gotham" w:hAnsi="Gotham"/>
          <w:sz w:val="22"/>
          <w:szCs w:val="22"/>
          <w:u w:color="000000"/>
        </w:rPr>
        <w:t xml:space="preserve"> St., Oklahoma City, OK, 73103</w:t>
      </w:r>
    </w:p>
    <w:p w:rsidRPr="00210FC8" w:rsidR="0063348A" w:rsidP="0063348A" w:rsidRDefault="0063348A" w14:paraId="3A73AD60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210FC8" w:rsidR="0063348A" w:rsidP="0063348A" w:rsidRDefault="0063348A" w14:paraId="02CF1797" w14:textId="72229274">
      <w:pPr>
        <w:autoSpaceDE w:val="0"/>
        <w:autoSpaceDN w:val="0"/>
        <w:adjustRightInd w:val="0"/>
        <w:spacing w:after="0" w:line="276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 w:rsidR="4C9ADE3A">
        <w:rPr>
          <w:rFonts w:ascii="Gotham" w:hAnsi="Gotham" w:cs="Helvetica"/>
          <w:b w:val="1"/>
          <w:bCs w:val="1"/>
          <w:color w:val="000000"/>
          <w:kern w:val="0"/>
          <w:sz w:val="22"/>
          <w:szCs w:val="22"/>
        </w:rPr>
        <w:t>Prerequisites</w:t>
      </w:r>
      <w:r w:rsidRPr="00210FC8" w:rsidR="4C9ADE3A">
        <w:rPr>
          <w:rFonts w:ascii="Gotham" w:hAnsi="Gotham" w:cs="Helvetica"/>
          <w:color w:val="FB0007"/>
          <w:kern w:val="0"/>
          <w:sz w:val="22"/>
          <w:szCs w:val="22"/>
        </w:rPr>
        <w:t xml:space="preserve"> </w:t>
      </w:r>
      <w:r w:rsidRPr="00210FC8" w:rsidR="4C9ADE3A">
        <w:rPr>
          <w:rFonts w:ascii="Gotham" w:hAnsi="Gotham" w:cs="Helvetica"/>
          <w:color w:val="000000"/>
          <w:kern w:val="0"/>
          <w:sz w:val="22"/>
          <w:szCs w:val="22"/>
        </w:rPr>
        <w:t xml:space="preserve">None. Beginners </w:t>
      </w:r>
      <w:r w:rsidRPr="00210FC8" w:rsidR="29738C2E">
        <w:rPr>
          <w:rFonts w:ascii="Gotham" w:hAnsi="Gotham" w:cs="Helvetica"/>
          <w:color w:val="000000"/>
          <w:kern w:val="0"/>
          <w:sz w:val="22"/>
          <w:szCs w:val="22"/>
        </w:rPr>
        <w:t>are welcome</w:t>
      </w:r>
      <w:r w:rsidRPr="00210FC8" w:rsidR="4C9ADE3A">
        <w:rPr>
          <w:rFonts w:ascii="Gotham" w:hAnsi="Gotham" w:cs="Helvetica"/>
          <w:color w:val="000000"/>
          <w:kern w:val="0"/>
          <w:sz w:val="22"/>
          <w:szCs w:val="22"/>
        </w:rPr>
        <w:t>. You must have a serviced, working serger.</w:t>
      </w:r>
    </w:p>
    <w:p w:rsidRPr="00210FC8" w:rsidR="0063348A" w:rsidP="0063348A" w:rsidRDefault="0063348A" w14:paraId="5DC8BBEB" w14:textId="77777777">
      <w:pPr>
        <w:autoSpaceDE w:val="0"/>
        <w:autoSpaceDN w:val="0"/>
        <w:adjustRightInd w:val="0"/>
        <w:spacing w:after="0" w:line="276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(NOTE: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if you are following Amber’s linear curriculum, it is recommended to take Serging Fundamentals following completion of Garment Construction.)</w:t>
      </w:r>
    </w:p>
    <w:p w:rsidRPr="00210FC8" w:rsidR="0063348A" w:rsidP="0063348A" w:rsidRDefault="0063348A" w14:paraId="78DE0BD3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 </w:t>
      </w:r>
    </w:p>
    <w:p w:rsidRPr="00210FC8" w:rsidR="0063348A" w:rsidP="47F33623" w:rsidRDefault="00210FC8" w14:paraId="79788C3E" w14:textId="1075CD1E">
      <w:pPr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caps w:val="1"/>
          <w:color w:val="000000"/>
          <w:kern w:val="0"/>
          <w:u w:val="single"/>
        </w:rPr>
      </w:pPr>
      <w:r w:rsidRPr="47F33623" w:rsidR="4C9ADE3A">
        <w:rPr>
          <w:rFonts w:ascii="Gotham Bold" w:hAnsi="Gotham Bold" w:cs="Helvetica"/>
          <w:b w:val="1"/>
          <w:bCs w:val="1"/>
          <w:caps w:val="1"/>
          <w:color w:val="000000"/>
          <w:kern w:val="0"/>
          <w:u w:val="single"/>
        </w:rPr>
        <w:t>Course Description</w:t>
      </w:r>
      <w:r w:rsidRPr="47F33623" w:rsidR="4C9ADE3A">
        <w:rPr>
          <w:rFonts w:ascii="Gotham Bold" w:hAnsi="Gotham Bold" w:cs="Helvetica"/>
          <w:caps w:val="1"/>
          <w:color w:val="000000"/>
          <w:kern w:val="0"/>
          <w:u w:val="single"/>
        </w:rPr>
        <w:t> </w:t>
      </w:r>
    </w:p>
    <w:p w:rsidRPr="00210FC8" w:rsidR="0063348A" w:rsidP="0063348A" w:rsidRDefault="0063348A" w14:paraId="20A92AA0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 w:rsidR="0063348A">
        <w:rPr>
          <w:rFonts w:ascii="Gotham" w:hAnsi="Gotham" w:cs="Helvetica"/>
          <w:color w:val="000000"/>
          <w:kern w:val="0"/>
          <w:sz w:val="22"/>
          <w:szCs w:val="22"/>
        </w:rPr>
        <w:t xml:space="preserve">This course is designed for those new to serging, those who haven’t used the serger in a while, those afraid of their machines, those who want to build a stronger foundation in their serging knowledge, or those who need a refresh on the basics of serging.  Students learn in-depth knowledge of their sergers, while mastering the fundamentals of serging through making a personal serger guidebook. Students learn to thread the serger correctly, understand tensions, adjust cutting widths, use differential feed, master critical techniques, and learn the basics of construction on a serger. </w:t>
      </w:r>
    </w:p>
    <w:p w:rsidRPr="00210FC8" w:rsidR="0063348A" w:rsidP="0063348A" w:rsidRDefault="0063348A" w14:paraId="14D4F898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210FC8" w:rsidR="0063348A" w:rsidP="20BF4D5D" w:rsidRDefault="00210FC8" w14:paraId="4951A919" w14:textId="5610B09D">
      <w:pPr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caps w:val="1"/>
          <w:color w:val="000000"/>
          <w:kern w:val="0"/>
          <w:u w:val="single"/>
        </w:rPr>
      </w:pPr>
      <w:r w:rsidRPr="20BF4D5D" w:rsidR="0063348A">
        <w:rPr>
          <w:rFonts w:ascii="Gotham Bold" w:hAnsi="Gotham Bold" w:cs="Helvetica"/>
          <w:b w:val="1"/>
          <w:bCs w:val="1"/>
          <w:caps w:val="1"/>
          <w:color w:val="000000"/>
          <w:kern w:val="0"/>
          <w:u w:val="single"/>
        </w:rPr>
        <w:t>Course Outline</w:t>
      </w:r>
      <w:r w:rsidRPr="20BF4D5D" w:rsidR="0063348A">
        <w:rPr>
          <w:rFonts w:ascii="Gotham Bold" w:hAnsi="Gotham Bold" w:cs="Helvetica"/>
          <w:caps w:val="1"/>
          <w:color w:val="000000"/>
          <w:kern w:val="0"/>
          <w:u w:val="single"/>
        </w:rPr>
        <w:t> </w:t>
      </w:r>
    </w:p>
    <w:p w:rsidRPr="00210FC8" w:rsidR="0063348A" w:rsidP="0063348A" w:rsidRDefault="0063348A" w14:paraId="5CD101AB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1: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Understanding the Serger; Mechanics, Anatomy and Maintenance; Threading</w:t>
      </w:r>
    </w:p>
    <w:p w:rsidRPr="00210FC8" w:rsidR="0063348A" w:rsidP="0063348A" w:rsidRDefault="0063348A" w14:paraId="5939D1F0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2: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The Perfectly Balanced Stitch; Tensions, Stitch Length, Stitch Width</w:t>
      </w:r>
    </w:p>
    <w:p w:rsidRPr="00210FC8" w:rsidR="0063348A" w:rsidP="0063348A" w:rsidRDefault="0063348A" w14:paraId="1A37D5B5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3: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 Differential Feed; The Elements of Serged Seams</w:t>
      </w:r>
    </w:p>
    <w:p w:rsidRPr="00210FC8" w:rsidR="0063348A" w:rsidP="0063348A" w:rsidRDefault="0063348A" w14:paraId="6B0E3B58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4: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Serging Curves and Corner; Rolled Hems</w:t>
      </w:r>
    </w:p>
    <w:p w:rsidRPr="00210FC8" w:rsidR="0063348A" w:rsidP="0063348A" w:rsidRDefault="0063348A" w14:paraId="1C07A0D2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5: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Serged Seam Construction Techniques</w:t>
      </w:r>
    </w:p>
    <w:p w:rsidRPr="00210FC8" w:rsidR="0063348A" w:rsidP="0063348A" w:rsidRDefault="0063348A" w14:paraId="6BB169E2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6: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Serger Construction Techniques Continued; Intro to Serged Garment Construction Basics</w:t>
      </w:r>
    </w:p>
    <w:p w:rsidRPr="00210FC8" w:rsidR="0063348A" w:rsidP="0063348A" w:rsidRDefault="0063348A" w14:paraId="1037FBE4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7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: Serger Garment Construction Basics Continued; Begin Final Project </w:t>
      </w:r>
    </w:p>
    <w:p w:rsidRPr="00210FC8" w:rsidR="0063348A" w:rsidP="0063348A" w:rsidRDefault="0063348A" w14:paraId="4EC705CF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Week 8:</w:t>
      </w: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Final Project Completed</w:t>
      </w:r>
    </w:p>
    <w:p w:rsidRPr="00210FC8" w:rsidR="0063348A" w:rsidP="0063348A" w:rsidRDefault="0063348A" w14:paraId="4436C7F1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210FC8" w:rsidR="0063348A" w:rsidP="0063348A" w:rsidRDefault="00210FC8" w14:paraId="103FCA7F" w14:textId="343580BC">
      <w:pPr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caps w:val="1"/>
          <w:color w:val="000000"/>
          <w:kern w:val="0"/>
          <w:u w:val="single"/>
        </w:rPr>
      </w:pPr>
      <w:r w:rsidRPr="00210FC8" w:rsidR="0063348A">
        <w:rPr>
          <w:rFonts w:ascii="Gotham Bold" w:hAnsi="Gotham Bold" w:cs="Helvetica"/>
          <w:b w:val="1"/>
          <w:bCs w:val="1"/>
          <w:caps w:val="1"/>
          <w:color w:val="000000"/>
          <w:kern w:val="0"/>
          <w:u w:val="single"/>
        </w:rPr>
        <w:t>Required Materials and Supplies</w:t>
      </w:r>
      <w:r w:rsidRPr="00210FC8" w:rsidR="0063348A">
        <w:rPr>
          <w:rFonts w:ascii="Gotham Bold" w:hAnsi="Gotham Bold" w:cs="Helvetica"/>
          <w:caps w:val="1"/>
          <w:color w:val="000000"/>
          <w:kern w:val="0"/>
          <w:u w:val="single"/>
        </w:rPr>
        <w:t> </w:t>
      </w:r>
    </w:p>
    <w:p w:rsidRPr="00210FC8" w:rsidR="0063348A" w:rsidP="0063348A" w:rsidRDefault="0063348A" w14:paraId="7A482EB1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A serviced serger, electric cord, foot pedal, machine manual, and all tools, feet, and accessories that came with the machine </w:t>
      </w:r>
    </w:p>
    <w:p w:rsidRPr="00210FC8" w:rsidR="0063348A" w:rsidP="0063348A" w:rsidRDefault="0063348A" w14:paraId="3E344439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Notebook and Pen</w:t>
      </w:r>
    </w:p>
    <w:p w:rsidRPr="00210FC8" w:rsidR="0063348A" w:rsidP="0063348A" w:rsidRDefault="0063348A" w14:paraId="762A055D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Any sewing tools student has acquired from Sewing Fundamentals, Sewing Fundamentals Expanded, and Garment Construction</w:t>
      </w:r>
    </w:p>
    <w:p w:rsidRPr="00210FC8" w:rsidR="0063348A" w:rsidP="0063348A" w:rsidRDefault="0063348A" w14:paraId="451CA5A3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Students are required to purchase the course textbook/workbook from the instructor during the first class via Venmo, Cash App, or Cash (Please have the exact amount if bringing cash). The cost for the textbook/workbook is $65.00. </w:t>
      </w:r>
    </w:p>
    <w:p w:rsidRPr="00210FC8" w:rsidR="0063348A" w:rsidP="0063348A" w:rsidRDefault="0063348A" w14:paraId="770B4AEF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1 cone of Red Maxi-Lock Serger thread </w:t>
      </w:r>
      <w:hyperlink w:history="1" r:id="rId5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https://amzn.to/4iy7tSP</w:t>
        </w:r>
      </w:hyperlink>
    </w:p>
    <w:p w:rsidRPr="00210FC8" w:rsidR="0063348A" w:rsidP="0063348A" w:rsidRDefault="0063348A" w14:paraId="0746A22C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1 cone of Blue Maxi-Lock Serger thread </w:t>
      </w:r>
      <w:hyperlink w:history="1" r:id="rId6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https://amzn.to/3XgjJ1K</w:t>
        </w:r>
      </w:hyperlink>
    </w:p>
    <w:p w:rsidRPr="00210FC8" w:rsidR="0063348A" w:rsidP="0063348A" w:rsidRDefault="0063348A" w14:paraId="3BC8227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1 cone of Green Maxi-Lock Serger thread </w:t>
      </w:r>
      <w:hyperlink w:history="1" r:id="rId7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https://amzn.to/43eFmne</w:t>
        </w:r>
      </w:hyperlink>
    </w:p>
    <w:p w:rsidRPr="00210FC8" w:rsidR="0063348A" w:rsidP="0063348A" w:rsidRDefault="0063348A" w14:paraId="07DEF6B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1 cone of Gold Maxi-Lock Serger thread </w:t>
      </w:r>
      <w:hyperlink w:history="1" r:id="rId8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https://amzn.to/3QAmvLz</w:t>
        </w:r>
      </w:hyperlink>
    </w:p>
    <w:p w:rsidRPr="00210FC8" w:rsidR="0063348A" w:rsidP="0063348A" w:rsidRDefault="0063348A" w14:paraId="0FAB88E6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Bent angles tweezers </w:t>
      </w:r>
      <w:hyperlink w:history="1" r:id="rId9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https://amzn.to/3XkwTuV</w:t>
        </w:r>
      </w:hyperlink>
    </w:p>
    <w:p w:rsidRPr="00210FC8" w:rsidR="0063348A" w:rsidP="0063348A" w:rsidRDefault="0063348A" w14:paraId="42AF9ECB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Darning Needles </w:t>
      </w:r>
      <w:hyperlink w:history="1" r:id="rId10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https://amzn.to/4boSecj</w:t>
        </w:r>
      </w:hyperlink>
    </w:p>
    <w:p w:rsidR="00210FC8" w:rsidP="00210FC8" w:rsidRDefault="00210FC8" w14:paraId="12B370C1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210FC8" w:rsidR="00210FC8" w:rsidP="20BF4D5D" w:rsidRDefault="00210FC8" w14:paraId="44F41AC8" w14:textId="1CE2D8CD">
      <w:pPr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caps w:val="1"/>
          <w:color w:val="000000"/>
          <w:kern w:val="0"/>
          <w:u w:val="single"/>
        </w:rPr>
      </w:pPr>
      <w:r w:rsidRPr="20BF4D5D" w:rsidR="00210FC8">
        <w:rPr>
          <w:rFonts w:ascii="Gotham Bold" w:hAnsi="Gotham Bold" w:cs="Helvetica"/>
          <w:b w:val="1"/>
          <w:bCs w:val="1"/>
          <w:caps w:val="1"/>
          <w:color w:val="000000"/>
          <w:kern w:val="0"/>
          <w:u w:val="single"/>
        </w:rPr>
        <w:t>Recommended Readings and Resources</w:t>
      </w:r>
      <w:r w:rsidRPr="20BF4D5D" w:rsidR="00210FC8">
        <w:rPr>
          <w:rFonts w:ascii="Gotham Bold" w:hAnsi="Gotham Bold" w:cs="Helvetica"/>
          <w:caps w:val="1"/>
          <w:color w:val="000000"/>
          <w:kern w:val="0"/>
          <w:u w:val="single"/>
        </w:rPr>
        <w:t> </w:t>
      </w:r>
    </w:p>
    <w:p w:rsidRPr="00210FC8" w:rsidR="00210FC8" w:rsidP="00210FC8" w:rsidRDefault="00210FC8" w14:paraId="63B44DA0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Hincks, Julia. The Serger’s Techniques Bible. New York: St. Martin’s Griffin, 2014.</w:t>
      </w:r>
      <w:hyperlink w:history="1" r:id="rId11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https://amzn.to/3YpdQ2Z</w:t>
        </w:r>
      </w:hyperlink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10FC8" w:rsidR="00210FC8" w:rsidP="00210FC8" w:rsidRDefault="00210FC8" w14:paraId="1712E206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Kettle, Liz. Know Your Needles. Pennsylvania: Fox Chapel Publishing Company, 2014. </w:t>
      </w:r>
      <w:hyperlink w:history="1" r:id="rId12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https://amzn.to/3YoRkHD</w:t>
        </w:r>
      </w:hyperlink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10FC8" w:rsidR="00210FC8" w:rsidP="00210FC8" w:rsidRDefault="00210FC8" w14:paraId="4A75AD10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Yellen, Gail Patrice. Serger Essentials. Cincinnati: Fons and Porter, 2015. </w:t>
      </w:r>
      <w:hyperlink w:history="1" r:id="rId13">
        <w:r w:rsidRPr="00210FC8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https://amzn.to/44MpicV</w:t>
        </w:r>
      </w:hyperlink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10FC8" w:rsidR="00210FC8" w:rsidP="00210FC8" w:rsidRDefault="00210FC8" w14:paraId="1F7D1116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 </w:t>
      </w:r>
    </w:p>
    <w:p w:rsidRPr="00210FC8" w:rsidR="0063348A" w:rsidP="20BF4D5D" w:rsidRDefault="00210FC8" w14:paraId="63DE8A97" w14:textId="49B49AF9">
      <w:pPr>
        <w:pStyle w:val="Normal"/>
        <w:autoSpaceDE w:val="0"/>
        <w:autoSpaceDN w:val="0"/>
        <w:adjustRightInd w:val="0"/>
        <w:spacing w:after="0" w:line="240" w:lineRule="auto"/>
        <w:rPr>
          <w:rFonts w:ascii="Gotham Bold" w:hAnsi="Gotham Bold" w:cs="Helvetica"/>
          <w:caps w:val="1"/>
          <w:color w:val="000000"/>
          <w:kern w:val="0"/>
          <w:u w:val="single"/>
        </w:rPr>
      </w:pPr>
      <w:r w:rsidRPr="00210FC8" w:rsidR="0063348A">
        <w:rPr>
          <w:rFonts w:ascii="Gotham Bold" w:hAnsi="Gotham Bold" w:cs="Helvetica"/>
          <w:b w:val="1"/>
          <w:bCs w:val="1"/>
          <w:caps w:val="1"/>
          <w:color w:val="000000"/>
          <w:kern w:val="0"/>
          <w:u w:val="single"/>
        </w:rPr>
        <w:t>Additional Notes</w:t>
      </w:r>
      <w:r w:rsidRPr="00210FC8" w:rsidR="0063348A">
        <w:rPr>
          <w:rFonts w:ascii="Gotham Bold" w:hAnsi="Gotham Bold" w:cs="Helvetica"/>
          <w:caps w:val="1"/>
          <w:color w:val="000000"/>
          <w:kern w:val="0"/>
          <w:u w:val="single"/>
        </w:rPr>
        <w:t> </w:t>
      </w:r>
    </w:p>
    <w:p w:rsidRPr="00210FC8" w:rsidR="0063348A" w:rsidP="0063348A" w:rsidRDefault="0063348A" w14:paraId="6B77A529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 xml:space="preserve">By the first class, students are required to purchase all items from the list of supplies. Please use the provided links to acquire the correct items needed for the course. </w:t>
      </w:r>
    </w:p>
    <w:p w:rsidRPr="00210FC8" w:rsidR="0063348A" w:rsidP="0063348A" w:rsidRDefault="0063348A" w14:paraId="6807FBB8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The 1st session of class requires paper and pen, serger, serger accessories, and supplies listed.</w:t>
      </w:r>
    </w:p>
    <w:p w:rsidRPr="00210FC8" w:rsidR="0063348A" w:rsidP="0063348A" w:rsidRDefault="0063348A" w14:paraId="1550BC5B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10FC8">
        <w:rPr>
          <w:rFonts w:ascii="Gotham" w:hAnsi="Gotham" w:cs="Helvetica"/>
          <w:color w:val="000000"/>
          <w:kern w:val="0"/>
          <w:sz w:val="22"/>
          <w:szCs w:val="22"/>
        </w:rPr>
        <w:t>Some additional fabric and notions will be needed throughout the course. Additional supplies will be thoroughly discussed in class.</w:t>
      </w:r>
    </w:p>
    <w:p w:rsidRPr="00210FC8" w:rsidR="0063348A" w:rsidP="0063348A" w:rsidRDefault="0063348A" w14:paraId="5556A1DC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</w:p>
    <w:p w:rsidRPr="00210FC8" w:rsidR="00E36960" w:rsidRDefault="00E36960" w14:paraId="74D9CFCA" w14:textId="77777777">
      <w:pPr>
        <w:rPr>
          <w:rFonts w:ascii="Gotham" w:hAnsi="Gotham"/>
          <w:sz w:val="22"/>
          <w:szCs w:val="22"/>
        </w:rPr>
      </w:pPr>
    </w:p>
    <w:sectPr w:rsidRPr="00210FC8" w:rsidR="00E36960" w:rsidSect="0063348A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2860452">
    <w:abstractNumId w:val="0"/>
  </w:num>
  <w:num w:numId="2" w16cid:durableId="1739356450">
    <w:abstractNumId w:val="1"/>
  </w:num>
  <w:num w:numId="3" w16cid:durableId="168605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8A"/>
    <w:rsid w:val="001D12A3"/>
    <w:rsid w:val="00210FC8"/>
    <w:rsid w:val="0063348A"/>
    <w:rsid w:val="007E04F4"/>
    <w:rsid w:val="007F0800"/>
    <w:rsid w:val="007F7F9E"/>
    <w:rsid w:val="00A61443"/>
    <w:rsid w:val="00AC10AC"/>
    <w:rsid w:val="00B20EED"/>
    <w:rsid w:val="00BD6B44"/>
    <w:rsid w:val="00C8268C"/>
    <w:rsid w:val="00DA7D3A"/>
    <w:rsid w:val="00DB33EF"/>
    <w:rsid w:val="00DD4497"/>
    <w:rsid w:val="00DF27E6"/>
    <w:rsid w:val="00E07037"/>
    <w:rsid w:val="00E36960"/>
    <w:rsid w:val="00F27718"/>
    <w:rsid w:val="0BFE49CB"/>
    <w:rsid w:val="185CF992"/>
    <w:rsid w:val="20BF4D5D"/>
    <w:rsid w:val="29738C2E"/>
    <w:rsid w:val="2E15919B"/>
    <w:rsid w:val="309843F6"/>
    <w:rsid w:val="3E65FB39"/>
    <w:rsid w:val="47F33623"/>
    <w:rsid w:val="4C9ADE3A"/>
    <w:rsid w:val="52409443"/>
    <w:rsid w:val="64C2B4CD"/>
    <w:rsid w:val="6F732143"/>
    <w:rsid w:val="7C17BFD6"/>
    <w:rsid w:val="7C1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AEBA"/>
  <w15:chartTrackingRefBased/>
  <w15:docId w15:val="{9B0473AD-0768-1A46-A0AF-9728894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34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34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34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34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34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34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34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34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3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34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3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3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8A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210FC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QAmvLz" TargetMode="External" Id="rId8" /><Relationship Type="http://schemas.openxmlformats.org/officeDocument/2006/relationships/hyperlink" Target="https://amzn.to/44MpicV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amzn.to/43eFmne" TargetMode="External" Id="rId7" /><Relationship Type="http://schemas.openxmlformats.org/officeDocument/2006/relationships/hyperlink" Target="https://amzn.to/3YoRkHD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hyperlink" Target="https://amzn.to/3XgjJ1K" TargetMode="External" Id="rId6" /><Relationship Type="http://schemas.openxmlformats.org/officeDocument/2006/relationships/hyperlink" Target="https://amzn.to/3YpdQ2Z" TargetMode="External" Id="rId11" /><Relationship Type="http://schemas.openxmlformats.org/officeDocument/2006/relationships/hyperlink" Target="https://amzn.to/4iy7tSP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amzn.to/4boSecj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amzn.to/3XkwTu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8F01A-CADB-4910-AB52-B739D436A0C7}"/>
</file>

<file path=customXml/itemProps2.xml><?xml version="1.0" encoding="utf-8"?>
<ds:datastoreItem xmlns:ds="http://schemas.openxmlformats.org/officeDocument/2006/customXml" ds:itemID="{4DAD0402-D96E-458E-A238-6609720E4580}"/>
</file>

<file path=customXml/itemProps3.xml><?xml version="1.0" encoding="utf-8"?>
<ds:datastoreItem xmlns:ds="http://schemas.openxmlformats.org/officeDocument/2006/customXml" ds:itemID="{C718522F-2167-4DF0-9247-F89FF2B955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Anna Cox</cp:lastModifiedBy>
  <cp:revision>6</cp:revision>
  <dcterms:created xsi:type="dcterms:W3CDTF">2025-05-19T17:39:00Z</dcterms:created>
  <dcterms:modified xsi:type="dcterms:W3CDTF">2026-02-20T17:07:32Z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